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95"/>
        <w:gridCol w:w="6210"/>
      </w:tblGrid>
      <w:tr w:rsidR="00674FE7" w:rsidRPr="00C17CC6">
        <w:tc>
          <w:tcPr>
            <w:tcW w:w="2802" w:type="dxa"/>
            <w:vAlign w:val="center"/>
          </w:tcPr>
          <w:p w:rsidR="00674FE7" w:rsidRPr="00C17CC6" w:rsidRDefault="00013932" w:rsidP="00F914A3">
            <w:pPr>
              <w:spacing w:after="0" w:line="240" w:lineRule="auto"/>
              <w:jc w:val="center"/>
              <w:rPr>
                <w:rFonts w:ascii="Arial" w:hAnsi="Arial"/>
                <w:b/>
                <w:sz w:val="20"/>
              </w:rPr>
            </w:pPr>
            <w:r>
              <w:rPr>
                <w:rFonts w:ascii="Arial" w:hAnsi="Arial"/>
                <w:b/>
                <w:sz w:val="20"/>
              </w:rPr>
              <w:t>DESEMPEÑO</w:t>
            </w:r>
          </w:p>
        </w:tc>
        <w:tc>
          <w:tcPr>
            <w:tcW w:w="6237" w:type="dxa"/>
          </w:tcPr>
          <w:p w:rsidR="00674FE7" w:rsidRPr="00702BB7" w:rsidRDefault="005C18C8" w:rsidP="00BC274F">
            <w:pPr>
              <w:spacing w:after="0" w:line="240" w:lineRule="auto"/>
              <w:contextualSpacing/>
              <w:jc w:val="center"/>
              <w:rPr>
                <w:rFonts w:ascii="Arial" w:hAnsi="Arial"/>
                <w:b/>
                <w:i/>
                <w:sz w:val="20"/>
              </w:rPr>
            </w:pPr>
            <w:r w:rsidRPr="005C18C8">
              <w:rPr>
                <w:rFonts w:ascii="Arial" w:hAnsi="Arial"/>
                <w:b/>
                <w:i/>
                <w:sz w:val="20"/>
              </w:rPr>
              <w:t>Identifico las</w:t>
            </w:r>
            <w:r w:rsidR="001816AF">
              <w:rPr>
                <w:rFonts w:ascii="Arial" w:hAnsi="Arial"/>
                <w:b/>
                <w:i/>
                <w:sz w:val="20"/>
              </w:rPr>
              <w:t xml:space="preserve"> características de </w:t>
            </w:r>
            <w:r w:rsidRPr="005C18C8">
              <w:rPr>
                <w:rFonts w:ascii="Arial" w:hAnsi="Arial"/>
                <w:b/>
                <w:i/>
                <w:sz w:val="20"/>
              </w:rPr>
              <w:t xml:space="preserve"> los textos narrativos </w:t>
            </w:r>
            <w:r w:rsidR="00BC274F">
              <w:rPr>
                <w:rFonts w:ascii="Arial" w:hAnsi="Arial"/>
                <w:b/>
                <w:i/>
                <w:sz w:val="20"/>
              </w:rPr>
              <w:t xml:space="preserve">y </w:t>
            </w:r>
            <w:r w:rsidRPr="005C18C8">
              <w:rPr>
                <w:rFonts w:ascii="Arial" w:hAnsi="Arial"/>
                <w:b/>
                <w:i/>
                <w:sz w:val="20"/>
              </w:rPr>
              <w:t>descriptivos</w:t>
            </w:r>
          </w:p>
        </w:tc>
      </w:tr>
      <w:tr w:rsidR="00674FE7" w:rsidRPr="00C17CC6">
        <w:tc>
          <w:tcPr>
            <w:tcW w:w="2802" w:type="dxa"/>
            <w:vAlign w:val="center"/>
          </w:tcPr>
          <w:p w:rsidR="00674FE7" w:rsidRPr="00C17CC6" w:rsidRDefault="00674FE7" w:rsidP="00F914A3">
            <w:pPr>
              <w:spacing w:after="0" w:line="240" w:lineRule="auto"/>
              <w:jc w:val="center"/>
              <w:rPr>
                <w:rFonts w:ascii="Arial" w:hAnsi="Arial"/>
                <w:b/>
                <w:sz w:val="20"/>
              </w:rPr>
            </w:pPr>
            <w:r w:rsidRPr="00C17CC6">
              <w:rPr>
                <w:rFonts w:ascii="Arial" w:hAnsi="Arial"/>
                <w:b/>
                <w:sz w:val="20"/>
              </w:rPr>
              <w:t>CRITERIO DE EVALUACIÓN COGNITIVO</w:t>
            </w:r>
          </w:p>
        </w:tc>
        <w:tc>
          <w:tcPr>
            <w:tcW w:w="6237" w:type="dxa"/>
          </w:tcPr>
          <w:p w:rsidR="00674FE7" w:rsidRPr="00702BB7" w:rsidRDefault="0053348A" w:rsidP="00F914A3">
            <w:pPr>
              <w:autoSpaceDE w:val="0"/>
              <w:autoSpaceDN w:val="0"/>
              <w:adjustRightInd w:val="0"/>
              <w:spacing w:after="0" w:line="240" w:lineRule="auto"/>
              <w:jc w:val="center"/>
              <w:rPr>
                <w:rFonts w:ascii="Arial" w:hAnsi="Arial" w:cs="Arial"/>
                <w:b/>
                <w:bCs/>
                <w:i/>
                <w:sz w:val="20"/>
                <w:szCs w:val="20"/>
              </w:rPr>
            </w:pPr>
            <w:r>
              <w:rPr>
                <w:rFonts w:ascii="Arial" w:hAnsi="Arial" w:cs="Arial"/>
                <w:b/>
                <w:bCs/>
                <w:i/>
                <w:sz w:val="20"/>
                <w:szCs w:val="20"/>
              </w:rPr>
              <w:t>Comprendo la</w:t>
            </w:r>
            <w:r w:rsidR="00B21E4B" w:rsidRPr="00B21E4B">
              <w:rPr>
                <w:rFonts w:ascii="Arial" w:hAnsi="Arial" w:cs="Arial"/>
                <w:b/>
                <w:bCs/>
                <w:i/>
                <w:sz w:val="20"/>
                <w:szCs w:val="20"/>
              </w:rPr>
              <w:t>s</w:t>
            </w:r>
            <w:r>
              <w:rPr>
                <w:rFonts w:ascii="Arial" w:hAnsi="Arial" w:cs="Arial"/>
                <w:b/>
                <w:bCs/>
                <w:i/>
                <w:sz w:val="20"/>
                <w:szCs w:val="20"/>
              </w:rPr>
              <w:t xml:space="preserve"> características que diferencian los</w:t>
            </w:r>
            <w:r w:rsidR="00B21E4B" w:rsidRPr="00B21E4B">
              <w:rPr>
                <w:rFonts w:ascii="Arial" w:hAnsi="Arial" w:cs="Arial"/>
                <w:b/>
                <w:bCs/>
                <w:i/>
                <w:sz w:val="20"/>
                <w:szCs w:val="20"/>
              </w:rPr>
              <w:t xml:space="preserve"> textos narrativos </w:t>
            </w:r>
            <w:r>
              <w:rPr>
                <w:rFonts w:ascii="Arial" w:hAnsi="Arial" w:cs="Arial"/>
                <w:b/>
                <w:bCs/>
                <w:i/>
                <w:sz w:val="20"/>
                <w:szCs w:val="20"/>
              </w:rPr>
              <w:t>de</w:t>
            </w:r>
            <w:r w:rsidR="00B21E4B" w:rsidRPr="00B21E4B">
              <w:rPr>
                <w:rFonts w:ascii="Arial" w:hAnsi="Arial" w:cs="Arial"/>
                <w:b/>
                <w:bCs/>
                <w:i/>
                <w:sz w:val="20"/>
                <w:szCs w:val="20"/>
              </w:rPr>
              <w:t xml:space="preserve"> </w:t>
            </w:r>
            <w:r w:rsidR="00B21E4B">
              <w:rPr>
                <w:rFonts w:ascii="Arial" w:hAnsi="Arial" w:cs="Arial"/>
                <w:b/>
                <w:bCs/>
                <w:i/>
                <w:sz w:val="20"/>
                <w:szCs w:val="20"/>
              </w:rPr>
              <w:t xml:space="preserve">los textos </w:t>
            </w:r>
            <w:r w:rsidR="00B21E4B" w:rsidRPr="00B21E4B">
              <w:rPr>
                <w:rFonts w:ascii="Arial" w:hAnsi="Arial" w:cs="Arial"/>
                <w:b/>
                <w:bCs/>
                <w:i/>
                <w:sz w:val="20"/>
                <w:szCs w:val="20"/>
              </w:rPr>
              <w:t>descriptivos.</w:t>
            </w:r>
          </w:p>
        </w:tc>
      </w:tr>
    </w:tbl>
    <w:p w:rsidR="006A1865" w:rsidRDefault="006A1865" w:rsidP="00F914A3">
      <w:pPr>
        <w:spacing w:after="0" w:line="240" w:lineRule="auto"/>
        <w:rPr>
          <w:rFonts w:ascii="Arial" w:hAnsi="Arial"/>
          <w:sz w:val="20"/>
        </w:rPr>
      </w:pPr>
    </w:p>
    <w:p w:rsidR="00177B02" w:rsidRPr="00C17CC6" w:rsidRDefault="00177B02" w:rsidP="00F914A3">
      <w:pPr>
        <w:spacing w:after="0" w:line="240" w:lineRule="auto"/>
        <w:rPr>
          <w:rFonts w:ascii="Arial" w:hAnsi="Arial"/>
          <w:sz w:val="20"/>
        </w:rPr>
      </w:pPr>
    </w:p>
    <w:tbl>
      <w:tblPr>
        <w:tblW w:w="0" w:type="auto"/>
        <w:tblBorders>
          <w:top w:val="single" w:sz="8" w:space="0" w:color="8064A2"/>
          <w:left w:val="single" w:sz="8" w:space="0" w:color="8064A2"/>
          <w:bottom w:val="single" w:sz="8" w:space="0" w:color="8064A2"/>
          <w:right w:val="single" w:sz="8" w:space="0" w:color="8064A2"/>
        </w:tblBorders>
        <w:shd w:val="clear" w:color="auto" w:fill="008080"/>
        <w:tblLook w:val="04A0" w:firstRow="1" w:lastRow="0" w:firstColumn="1" w:lastColumn="0" w:noHBand="0" w:noVBand="1"/>
      </w:tblPr>
      <w:tblGrid>
        <w:gridCol w:w="9005"/>
      </w:tblGrid>
      <w:tr w:rsidR="00177B02" w:rsidRPr="00F914A3">
        <w:tc>
          <w:tcPr>
            <w:tcW w:w="9039" w:type="dxa"/>
            <w:tcBorders>
              <w:top w:val="single" w:sz="8" w:space="0" w:color="215868" w:themeColor="accent5" w:themeShade="80"/>
              <w:left w:val="single" w:sz="8" w:space="0" w:color="215868" w:themeColor="accent5" w:themeShade="80"/>
              <w:bottom w:val="single" w:sz="8" w:space="0" w:color="215868" w:themeColor="accent5" w:themeShade="80"/>
              <w:right w:val="single" w:sz="8" w:space="0" w:color="215868" w:themeColor="accent5" w:themeShade="80"/>
            </w:tcBorders>
            <w:shd w:val="clear" w:color="auto" w:fill="008080"/>
          </w:tcPr>
          <w:p w:rsidR="00177B02" w:rsidRPr="00F914A3" w:rsidRDefault="00177B02" w:rsidP="00F914A3">
            <w:pPr>
              <w:spacing w:after="0" w:line="240" w:lineRule="auto"/>
              <w:jc w:val="both"/>
              <w:textAlignment w:val="baseline"/>
              <w:outlineLvl w:val="0"/>
              <w:rPr>
                <w:rFonts w:ascii="Arial" w:hAnsi="Arial" w:cs="Arial"/>
                <w:b/>
                <w:bCs/>
                <w:color w:val="FFFFFF" w:themeColor="background1"/>
                <w:sz w:val="20"/>
                <w:szCs w:val="20"/>
              </w:rPr>
            </w:pPr>
            <w:r w:rsidRPr="00F914A3">
              <w:rPr>
                <w:rFonts w:ascii="Arial" w:hAnsi="Arial" w:cs="Arial"/>
                <w:b/>
                <w:bCs/>
                <w:color w:val="FFFFFF" w:themeColor="background1"/>
                <w:sz w:val="20"/>
                <w:szCs w:val="20"/>
              </w:rPr>
              <w:t>NOTA PARA EL DOCENTE:</w:t>
            </w:r>
          </w:p>
          <w:p w:rsidR="00177B02" w:rsidRPr="00F914A3" w:rsidRDefault="00177B02" w:rsidP="00F914A3">
            <w:pPr>
              <w:spacing w:after="0" w:line="240" w:lineRule="auto"/>
              <w:jc w:val="both"/>
              <w:textAlignment w:val="baseline"/>
              <w:outlineLvl w:val="0"/>
              <w:rPr>
                <w:rFonts w:ascii="Arial" w:hAnsi="Arial" w:cs="Arial"/>
                <w:b/>
                <w:bCs/>
                <w:i/>
                <w:color w:val="FFFFFF" w:themeColor="background1"/>
                <w:sz w:val="20"/>
                <w:szCs w:val="20"/>
                <w:u w:val="single"/>
              </w:rPr>
            </w:pPr>
            <w:r w:rsidRPr="00F914A3">
              <w:rPr>
                <w:rFonts w:ascii="Arial" w:hAnsi="Arial" w:cs="Arial"/>
                <w:bCs/>
                <w:color w:val="FFFFFF" w:themeColor="background1"/>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actividades prácticas de producción, ampliaciones de los temas entre otras, que permitan el adecuado desarrollo de competencias de los participantes.</w:t>
            </w:r>
          </w:p>
        </w:tc>
      </w:tr>
    </w:tbl>
    <w:p w:rsidR="0005737C" w:rsidRDefault="0005737C" w:rsidP="0005737C">
      <w:pPr>
        <w:spacing w:after="0" w:line="240" w:lineRule="auto"/>
        <w:rPr>
          <w:rFonts w:ascii="Arial" w:hAnsi="Arial"/>
          <w:b/>
          <w:color w:val="215868"/>
          <w:sz w:val="28"/>
        </w:rPr>
      </w:pPr>
    </w:p>
    <w:p w:rsidR="0005737C" w:rsidRDefault="0005737C" w:rsidP="0005737C">
      <w:pPr>
        <w:spacing w:after="0" w:line="240" w:lineRule="auto"/>
        <w:rPr>
          <w:rFonts w:ascii="Arial" w:hAnsi="Arial"/>
          <w:b/>
          <w:color w:val="215868"/>
          <w:sz w:val="28"/>
        </w:rPr>
      </w:pPr>
    </w:p>
    <w:p w:rsidR="00674FE7" w:rsidRPr="00383B80" w:rsidRDefault="00674FE7" w:rsidP="0005737C">
      <w:pPr>
        <w:spacing w:after="0" w:line="240" w:lineRule="auto"/>
        <w:rPr>
          <w:rFonts w:ascii="Arial" w:hAnsi="Arial"/>
          <w:b/>
          <w:color w:val="215868"/>
          <w:sz w:val="28"/>
        </w:rPr>
      </w:pPr>
      <w:r w:rsidRPr="00383B80">
        <w:rPr>
          <w:rFonts w:ascii="Arial" w:hAnsi="Arial"/>
          <w:b/>
          <w:color w:val="215868"/>
          <w:sz w:val="28"/>
        </w:rPr>
        <w:t>EXPLOREMOS</w:t>
      </w:r>
    </w:p>
    <w:p w:rsidR="00014081" w:rsidRPr="007613F6" w:rsidRDefault="00B60705" w:rsidP="00F914A3">
      <w:pPr>
        <w:spacing w:after="0" w:line="240" w:lineRule="auto"/>
        <w:rPr>
          <w:rFonts w:ascii="Arial" w:hAnsi="Arial"/>
          <w:sz w:val="20"/>
        </w:rPr>
      </w:pPr>
      <w:r>
        <w:rPr>
          <w:rFonts w:ascii="Arial" w:hAnsi="Arial"/>
          <w:noProof/>
          <w:sz w:val="20"/>
          <w:lang w:eastAsia="es-ES_tradnl"/>
        </w:rPr>
        <w:pict>
          <v:line id="_x0000_s1026" style="position:absolute;z-index:251656704;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C702E6" w:rsidRPr="00F914A3" w:rsidRDefault="00674FE7" w:rsidP="00F914A3">
      <w:pPr>
        <w:pStyle w:val="Prrafodelista"/>
        <w:numPr>
          <w:ilvl w:val="0"/>
          <w:numId w:val="34"/>
        </w:numPr>
        <w:spacing w:after="0" w:line="240" w:lineRule="auto"/>
        <w:jc w:val="both"/>
        <w:rPr>
          <w:rFonts w:ascii="Arial" w:hAnsi="Arial"/>
          <w:sz w:val="20"/>
        </w:rPr>
      </w:pPr>
      <w:r w:rsidRPr="00F914A3">
        <w:rPr>
          <w:rFonts w:ascii="Arial" w:hAnsi="Arial"/>
          <w:sz w:val="20"/>
        </w:rPr>
        <w:t>¿Qué</w:t>
      </w:r>
      <w:r w:rsidR="00014081" w:rsidRPr="00F914A3">
        <w:rPr>
          <w:rFonts w:ascii="Arial" w:hAnsi="Arial"/>
          <w:sz w:val="20"/>
        </w:rPr>
        <w:t xml:space="preserve"> es</w:t>
      </w:r>
      <w:r w:rsidR="00A56FE9" w:rsidRPr="00F914A3">
        <w:rPr>
          <w:rFonts w:ascii="Arial" w:hAnsi="Arial"/>
          <w:sz w:val="20"/>
        </w:rPr>
        <w:t xml:space="preserve"> un texto</w:t>
      </w:r>
      <w:r w:rsidRPr="00F914A3">
        <w:rPr>
          <w:rFonts w:ascii="Arial" w:hAnsi="Arial"/>
          <w:sz w:val="20"/>
        </w:rPr>
        <w:t>?</w:t>
      </w:r>
    </w:p>
    <w:p w:rsidR="00101323" w:rsidRPr="00F914A3" w:rsidRDefault="00101323" w:rsidP="00F914A3">
      <w:pPr>
        <w:pStyle w:val="Prrafodelista"/>
        <w:numPr>
          <w:ilvl w:val="0"/>
          <w:numId w:val="34"/>
        </w:numPr>
        <w:spacing w:after="0" w:line="240" w:lineRule="auto"/>
        <w:jc w:val="both"/>
        <w:rPr>
          <w:rFonts w:ascii="Arial" w:hAnsi="Arial"/>
          <w:sz w:val="20"/>
        </w:rPr>
      </w:pPr>
      <w:r w:rsidRPr="00F914A3">
        <w:rPr>
          <w:rFonts w:ascii="Arial" w:hAnsi="Arial"/>
          <w:sz w:val="20"/>
        </w:rPr>
        <w:t>¿Qué es un texto narrativo?</w:t>
      </w:r>
    </w:p>
    <w:p w:rsidR="00101323" w:rsidRPr="00F914A3" w:rsidRDefault="00101323" w:rsidP="00F914A3">
      <w:pPr>
        <w:pStyle w:val="Prrafodelista"/>
        <w:numPr>
          <w:ilvl w:val="0"/>
          <w:numId w:val="34"/>
        </w:numPr>
        <w:spacing w:after="0" w:line="240" w:lineRule="auto"/>
        <w:jc w:val="both"/>
        <w:rPr>
          <w:rFonts w:ascii="Arial" w:hAnsi="Arial"/>
          <w:sz w:val="20"/>
        </w:rPr>
      </w:pPr>
      <w:r w:rsidRPr="00F914A3">
        <w:rPr>
          <w:rFonts w:ascii="Arial" w:hAnsi="Arial"/>
          <w:sz w:val="20"/>
        </w:rPr>
        <w:t>¿Qué es un texto descriptivo?</w:t>
      </w:r>
    </w:p>
    <w:p w:rsidR="00C702E6" w:rsidRPr="00F914A3" w:rsidRDefault="00C702E6" w:rsidP="00F914A3">
      <w:pPr>
        <w:pStyle w:val="Prrafodelista"/>
        <w:numPr>
          <w:ilvl w:val="0"/>
          <w:numId w:val="34"/>
        </w:numPr>
        <w:spacing w:after="0" w:line="240" w:lineRule="auto"/>
        <w:rPr>
          <w:rFonts w:ascii="Arial" w:hAnsi="Arial"/>
          <w:sz w:val="20"/>
        </w:rPr>
      </w:pPr>
      <w:r w:rsidRPr="00F914A3">
        <w:rPr>
          <w:rFonts w:ascii="Arial" w:hAnsi="Arial"/>
          <w:sz w:val="20"/>
        </w:rPr>
        <w:t>¿Cómo se clasifican los textos?</w:t>
      </w:r>
    </w:p>
    <w:p w:rsidR="00674FE7" w:rsidRPr="00F914A3" w:rsidRDefault="00C702E6" w:rsidP="00F914A3">
      <w:pPr>
        <w:pStyle w:val="Prrafodelista"/>
        <w:numPr>
          <w:ilvl w:val="0"/>
          <w:numId w:val="34"/>
        </w:numPr>
        <w:spacing w:after="0" w:line="240" w:lineRule="auto"/>
        <w:jc w:val="both"/>
        <w:rPr>
          <w:rFonts w:ascii="Arial" w:hAnsi="Arial"/>
          <w:sz w:val="20"/>
        </w:rPr>
      </w:pPr>
      <w:r w:rsidRPr="00F914A3">
        <w:rPr>
          <w:rFonts w:ascii="Arial" w:hAnsi="Arial"/>
          <w:sz w:val="20"/>
        </w:rPr>
        <w:t>¿Cómo se organiza un texto narrativo?</w:t>
      </w:r>
      <w:r w:rsidR="00674FE7" w:rsidRPr="00F914A3">
        <w:rPr>
          <w:rFonts w:ascii="Arial" w:hAnsi="Arial"/>
          <w:sz w:val="20"/>
        </w:rPr>
        <w:t xml:space="preserve"> </w:t>
      </w:r>
    </w:p>
    <w:p w:rsidR="00C702E6" w:rsidRPr="00F914A3" w:rsidRDefault="00C702E6" w:rsidP="00F914A3">
      <w:pPr>
        <w:pStyle w:val="Prrafodelista"/>
        <w:numPr>
          <w:ilvl w:val="0"/>
          <w:numId w:val="34"/>
        </w:numPr>
        <w:spacing w:after="0" w:line="240" w:lineRule="auto"/>
        <w:rPr>
          <w:rFonts w:ascii="Arial" w:hAnsi="Arial"/>
          <w:sz w:val="20"/>
        </w:rPr>
      </w:pPr>
      <w:r w:rsidRPr="00F914A3">
        <w:rPr>
          <w:rFonts w:ascii="Arial" w:hAnsi="Arial" w:cs="Arial"/>
          <w:sz w:val="20"/>
          <w:szCs w:val="20"/>
        </w:rPr>
        <w:t>¿Qué es necesario tener en cuenta p</w:t>
      </w:r>
      <w:r w:rsidRPr="00F914A3">
        <w:rPr>
          <w:rFonts w:ascii="Arial" w:eastAsia="Times New Roman" w:hAnsi="Arial" w:cs="Arial"/>
          <w:sz w:val="20"/>
          <w:szCs w:val="20"/>
        </w:rPr>
        <w:t>ara rea</w:t>
      </w:r>
      <w:r w:rsidRPr="00F914A3">
        <w:rPr>
          <w:rFonts w:ascii="Arial" w:hAnsi="Arial" w:cs="Arial"/>
          <w:sz w:val="20"/>
          <w:szCs w:val="20"/>
        </w:rPr>
        <w:t>lizar una descripción?</w:t>
      </w:r>
    </w:p>
    <w:p w:rsidR="00F914A3" w:rsidRPr="0005737C" w:rsidRDefault="00A56FE9" w:rsidP="00F914A3">
      <w:pPr>
        <w:pStyle w:val="Prrafodelista"/>
        <w:numPr>
          <w:ilvl w:val="0"/>
          <w:numId w:val="34"/>
        </w:numPr>
        <w:spacing w:after="0" w:line="240" w:lineRule="auto"/>
        <w:jc w:val="both"/>
        <w:rPr>
          <w:rFonts w:ascii="Arial" w:hAnsi="Arial"/>
          <w:sz w:val="20"/>
        </w:rPr>
      </w:pPr>
      <w:r w:rsidRPr="0005737C">
        <w:rPr>
          <w:rFonts w:ascii="Arial" w:hAnsi="Arial"/>
          <w:sz w:val="20"/>
        </w:rPr>
        <w:t>¿</w:t>
      </w:r>
      <w:r w:rsidR="00713110" w:rsidRPr="0005737C">
        <w:rPr>
          <w:rFonts w:ascii="Arial" w:hAnsi="Arial"/>
          <w:sz w:val="20"/>
        </w:rPr>
        <w:t>Cuáles son las características de</w:t>
      </w:r>
      <w:r w:rsidRPr="0005737C">
        <w:rPr>
          <w:rFonts w:ascii="Arial" w:hAnsi="Arial"/>
          <w:sz w:val="20"/>
        </w:rPr>
        <w:t xml:space="preserve"> los textos narrativos y descriptivo</w:t>
      </w:r>
      <w:r w:rsidR="00277701" w:rsidRPr="0005737C">
        <w:rPr>
          <w:rFonts w:ascii="Arial" w:hAnsi="Arial"/>
          <w:sz w:val="20"/>
        </w:rPr>
        <w:t>s</w:t>
      </w:r>
      <w:r w:rsidR="002B3ACB" w:rsidRPr="0005737C">
        <w:rPr>
          <w:rFonts w:ascii="Arial" w:hAnsi="Arial"/>
          <w:sz w:val="20"/>
        </w:rPr>
        <w:t>?</w:t>
      </w:r>
    </w:p>
    <w:p w:rsidR="00402C80" w:rsidRDefault="00402C80">
      <w:pPr>
        <w:spacing w:after="0" w:line="240" w:lineRule="auto"/>
        <w:rPr>
          <w:rFonts w:ascii="Arial" w:hAnsi="Arial"/>
          <w:b/>
          <w:color w:val="215868"/>
          <w:sz w:val="28"/>
        </w:rPr>
      </w:pPr>
    </w:p>
    <w:p w:rsidR="00674FE7" w:rsidRPr="00F914A3" w:rsidRDefault="00674FE7" w:rsidP="00F914A3">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CONOZCAMOS</w:t>
      </w:r>
    </w:p>
    <w:p w:rsidR="00674FE7" w:rsidRDefault="00B60705" w:rsidP="00F914A3">
      <w:pPr>
        <w:spacing w:after="0" w:line="240" w:lineRule="auto"/>
        <w:rPr>
          <w:rFonts w:ascii="Arial" w:hAnsi="Arial"/>
          <w:sz w:val="20"/>
        </w:rPr>
      </w:pPr>
      <w:r>
        <w:rPr>
          <w:rFonts w:ascii="Arial" w:hAnsi="Arial"/>
          <w:noProof/>
          <w:sz w:val="20"/>
          <w:lang w:eastAsia="es-ES_tradnl"/>
        </w:rPr>
        <w:pict>
          <v:line id="_x0000_s1027" style="position:absolute;z-index:251657728;mso-wrap-edited:f" from="-18pt,9.55pt" to="6in,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7E45CD" w:rsidRPr="007E45CD" w:rsidRDefault="007E45CD" w:rsidP="00F914A3">
      <w:pPr>
        <w:spacing w:after="0" w:line="240" w:lineRule="auto"/>
        <w:ind w:firstLine="360"/>
        <w:jc w:val="center"/>
        <w:rPr>
          <w:rFonts w:ascii="Arial" w:hAnsi="Arial"/>
          <w:b/>
          <w:sz w:val="20"/>
        </w:rPr>
      </w:pPr>
      <w:r w:rsidRPr="007E45CD">
        <w:rPr>
          <w:rFonts w:ascii="Arial" w:hAnsi="Arial"/>
          <w:b/>
          <w:sz w:val="20"/>
        </w:rPr>
        <w:t>¿QUÉ ES UN TEXTO?</w:t>
      </w:r>
    </w:p>
    <w:p w:rsidR="00F914A3" w:rsidRDefault="00F914A3" w:rsidP="00F914A3">
      <w:pPr>
        <w:tabs>
          <w:tab w:val="left" w:pos="2760"/>
        </w:tabs>
        <w:autoSpaceDE w:val="0"/>
        <w:autoSpaceDN w:val="0"/>
        <w:adjustRightInd w:val="0"/>
        <w:spacing w:after="0" w:line="240" w:lineRule="auto"/>
        <w:jc w:val="both"/>
        <w:rPr>
          <w:rFonts w:ascii="Arial" w:hAnsi="Arial" w:cs="Arial"/>
          <w:b/>
          <w:sz w:val="20"/>
          <w:szCs w:val="20"/>
        </w:rPr>
      </w:pPr>
    </w:p>
    <w:p w:rsidR="00A56FE9" w:rsidRDefault="008A72E6" w:rsidP="00F914A3">
      <w:pPr>
        <w:tabs>
          <w:tab w:val="left" w:pos="2760"/>
        </w:tabs>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r w:rsidR="007613F6">
        <w:rPr>
          <w:rFonts w:ascii="Arial" w:hAnsi="Arial" w:cs="Arial"/>
          <w:sz w:val="20"/>
          <w:szCs w:val="20"/>
        </w:rPr>
        <w:t>El texto puede definirse</w:t>
      </w:r>
      <w:r w:rsidR="00C93F00">
        <w:rPr>
          <w:rFonts w:ascii="Arial" w:hAnsi="Arial" w:cs="Arial"/>
          <w:sz w:val="20"/>
          <w:szCs w:val="20"/>
        </w:rPr>
        <w:t>,</w:t>
      </w:r>
      <w:r w:rsidRPr="00B65F1C">
        <w:rPr>
          <w:rFonts w:ascii="Arial" w:hAnsi="Arial" w:cs="Arial"/>
          <w:sz w:val="20"/>
          <w:szCs w:val="20"/>
        </w:rPr>
        <w:t xml:space="preserve"> como una unidad total de comunicación, independientemente de que se prese</w:t>
      </w:r>
      <w:r>
        <w:rPr>
          <w:rFonts w:ascii="Arial" w:hAnsi="Arial" w:cs="Arial"/>
          <w:sz w:val="20"/>
          <w:szCs w:val="20"/>
        </w:rPr>
        <w:t>nte de forma ora</w:t>
      </w:r>
      <w:r w:rsidR="007613F6">
        <w:rPr>
          <w:rFonts w:ascii="Arial" w:hAnsi="Arial" w:cs="Arial"/>
          <w:sz w:val="20"/>
          <w:szCs w:val="20"/>
        </w:rPr>
        <w:t>l o escrita y</w:t>
      </w:r>
      <w:r>
        <w:rPr>
          <w:rFonts w:ascii="Arial" w:hAnsi="Arial" w:cs="Arial"/>
          <w:sz w:val="20"/>
          <w:szCs w:val="20"/>
        </w:rPr>
        <w:t xml:space="preserve"> sin importar cuales sean sus</w:t>
      </w:r>
      <w:r w:rsidRPr="00B65F1C">
        <w:rPr>
          <w:rFonts w:ascii="Arial" w:hAnsi="Arial" w:cs="Arial"/>
          <w:sz w:val="20"/>
          <w:szCs w:val="20"/>
        </w:rPr>
        <w:t xml:space="preserve"> dimensiones. Y es que su delimitación depende en exclusiva de la intención comunicati</w:t>
      </w:r>
      <w:r>
        <w:rPr>
          <w:rFonts w:ascii="Arial" w:hAnsi="Arial" w:cs="Arial"/>
          <w:sz w:val="20"/>
          <w:szCs w:val="20"/>
        </w:rPr>
        <w:t>va del hablante, acompañada</w:t>
      </w:r>
      <w:r w:rsidR="000E1C19">
        <w:rPr>
          <w:rFonts w:ascii="Arial" w:hAnsi="Arial" w:cs="Arial"/>
          <w:sz w:val="20"/>
          <w:szCs w:val="20"/>
        </w:rPr>
        <w:t xml:space="preserve"> </w:t>
      </w:r>
      <w:r w:rsidRPr="00B65F1C">
        <w:rPr>
          <w:rFonts w:ascii="Arial" w:hAnsi="Arial" w:cs="Arial"/>
          <w:sz w:val="20"/>
          <w:szCs w:val="20"/>
        </w:rPr>
        <w:t xml:space="preserve"> por la coherencia textual.</w:t>
      </w:r>
    </w:p>
    <w:p w:rsidR="005837D7" w:rsidRDefault="005837D7" w:rsidP="00F914A3">
      <w:pPr>
        <w:tabs>
          <w:tab w:val="left" w:pos="2760"/>
        </w:tabs>
        <w:autoSpaceDE w:val="0"/>
        <w:autoSpaceDN w:val="0"/>
        <w:adjustRightInd w:val="0"/>
        <w:spacing w:after="0" w:line="240" w:lineRule="auto"/>
        <w:jc w:val="both"/>
        <w:rPr>
          <w:rFonts w:ascii="Arial" w:hAnsi="Arial" w:cs="Arial"/>
          <w:sz w:val="20"/>
          <w:szCs w:val="20"/>
        </w:rPr>
      </w:pPr>
    </w:p>
    <w:p w:rsidR="00A56FE9" w:rsidRDefault="008A2EB8" w:rsidP="00F914A3">
      <w:pPr>
        <w:tabs>
          <w:tab w:val="left" w:pos="2760"/>
        </w:tabs>
        <w:autoSpaceDE w:val="0"/>
        <w:autoSpaceDN w:val="0"/>
        <w:adjustRightInd w:val="0"/>
        <w:spacing w:after="0" w:line="240" w:lineRule="auto"/>
        <w:jc w:val="both"/>
        <w:rPr>
          <w:rFonts w:ascii="Arial" w:eastAsia="Times New Roman" w:hAnsi="Arial" w:cs="Arial"/>
          <w:color w:val="auto"/>
          <w:sz w:val="20"/>
          <w:szCs w:val="20"/>
        </w:rPr>
      </w:pPr>
      <w:r w:rsidRPr="00555EF0">
        <w:rPr>
          <w:rFonts w:ascii="Arial" w:eastAsia="Times New Roman" w:hAnsi="Arial" w:cs="Arial"/>
          <w:color w:val="auto"/>
          <w:sz w:val="20"/>
          <w:szCs w:val="20"/>
        </w:rPr>
        <w:t>Un texto no es una suma de oraciones, sino la gran unidad del lenguaje, entendido comunicativamente, que tiene sus reglas de formación y cumple una finalidad determinada. Esta consideración no es un planteamiento nuevo, ya que sus orígenes se remontan a la retórica clásica, la cual se ocupaba de la descripción normativa del “arte de hablar”, orientado al hablar “bien” o “eficaz</w:t>
      </w:r>
      <w:r w:rsidR="005837D7">
        <w:rPr>
          <w:rFonts w:ascii="Arial" w:eastAsia="Times New Roman" w:hAnsi="Arial" w:cs="Arial"/>
          <w:color w:val="auto"/>
          <w:sz w:val="20"/>
          <w:szCs w:val="20"/>
        </w:rPr>
        <w:t xml:space="preserve">, </w:t>
      </w:r>
      <w:r w:rsidR="005837D7" w:rsidRPr="005837D7">
        <w:rPr>
          <w:rFonts w:ascii="Arial" w:hAnsi="Arial" w:cs="Arial"/>
          <w:sz w:val="20"/>
          <w:szCs w:val="20"/>
        </w:rPr>
        <w:t>en oposición al hablar “correcto” que era objeto de la gramática. Pero este carácter pragmático de la retórica se abandonó a principios del siglo XX y hoy puede considerarse como un precedente histórico de la Lingüística del Texto</w:t>
      </w:r>
      <w:r w:rsidR="005837D7">
        <w:rPr>
          <w:sz w:val="20"/>
          <w:szCs w:val="20"/>
        </w:rPr>
        <w:t>.</w:t>
      </w:r>
    </w:p>
    <w:p w:rsidR="00F914A3" w:rsidRDefault="00F914A3" w:rsidP="00F914A3">
      <w:pPr>
        <w:spacing w:after="0" w:line="240" w:lineRule="auto"/>
        <w:ind w:right="49"/>
        <w:jc w:val="both"/>
        <w:rPr>
          <w:rFonts w:ascii="Arial" w:eastAsia="Times New Roman" w:hAnsi="Arial" w:cs="Arial"/>
          <w:color w:val="auto"/>
          <w:sz w:val="20"/>
          <w:szCs w:val="20"/>
        </w:rPr>
      </w:pPr>
    </w:p>
    <w:p w:rsidR="00F914A3" w:rsidRDefault="00970EF5" w:rsidP="00F914A3">
      <w:pPr>
        <w:spacing w:after="0" w:line="240" w:lineRule="auto"/>
        <w:ind w:right="49"/>
        <w:jc w:val="both"/>
        <w:rPr>
          <w:rFonts w:ascii="Arial" w:eastAsia="Times New Roman" w:hAnsi="Arial" w:cs="Arial"/>
          <w:color w:val="auto"/>
          <w:sz w:val="20"/>
          <w:szCs w:val="20"/>
        </w:rPr>
      </w:pPr>
      <w:r w:rsidRPr="00555EF0">
        <w:rPr>
          <w:rFonts w:ascii="Arial" w:eastAsia="Times New Roman" w:hAnsi="Arial" w:cs="Arial"/>
          <w:color w:val="auto"/>
          <w:sz w:val="20"/>
          <w:szCs w:val="20"/>
        </w:rPr>
        <w:t xml:space="preserve">No existe ninguna expresión prefijada para que un conjunto de palabras pueda constituir un texto. Los límites dependen de la intención comunicativa del hablante, de lo que él quiera comunicar. </w:t>
      </w:r>
    </w:p>
    <w:p w:rsidR="00970EF5" w:rsidRDefault="00970EF5" w:rsidP="00F914A3">
      <w:pPr>
        <w:spacing w:after="0" w:line="240" w:lineRule="auto"/>
        <w:ind w:right="49"/>
        <w:jc w:val="both"/>
        <w:rPr>
          <w:rFonts w:ascii="Arial" w:eastAsia="Times New Roman" w:hAnsi="Arial" w:cs="Arial"/>
          <w:color w:val="auto"/>
          <w:sz w:val="20"/>
          <w:szCs w:val="20"/>
        </w:rPr>
      </w:pPr>
    </w:p>
    <w:p w:rsidR="00F914A3" w:rsidRDefault="002B3ACB" w:rsidP="00F914A3">
      <w:pPr>
        <w:spacing w:after="0" w:line="240" w:lineRule="auto"/>
        <w:ind w:right="-316"/>
        <w:jc w:val="both"/>
        <w:rPr>
          <w:rFonts w:ascii="Arial" w:eastAsia="Times New Roman" w:hAnsi="Arial" w:cs="Arial"/>
          <w:b/>
          <w:color w:val="auto"/>
          <w:sz w:val="20"/>
          <w:szCs w:val="20"/>
        </w:rPr>
      </w:pPr>
      <w:r>
        <w:rPr>
          <w:rFonts w:ascii="Arial" w:eastAsia="Times New Roman" w:hAnsi="Arial" w:cs="Arial"/>
          <w:b/>
          <w:color w:val="auto"/>
          <w:sz w:val="20"/>
          <w:szCs w:val="20"/>
        </w:rPr>
        <w:t>EJEMPLO</w:t>
      </w:r>
    </w:p>
    <w:p w:rsidR="007E45CD" w:rsidRPr="007E45CD" w:rsidRDefault="007E45CD" w:rsidP="00F914A3">
      <w:pPr>
        <w:spacing w:after="0" w:line="240" w:lineRule="auto"/>
        <w:ind w:right="-316"/>
        <w:jc w:val="both"/>
        <w:rPr>
          <w:rFonts w:ascii="Arial" w:eastAsia="Times New Roman" w:hAnsi="Arial" w:cs="Arial"/>
          <w:b/>
          <w:color w:val="auto"/>
          <w:sz w:val="20"/>
          <w:szCs w:val="20"/>
        </w:rPr>
      </w:pPr>
    </w:p>
    <w:p w:rsidR="00F914A3" w:rsidRDefault="007E45CD" w:rsidP="00F914A3">
      <w:pPr>
        <w:spacing w:after="0" w:line="240" w:lineRule="auto"/>
        <w:ind w:right="49"/>
        <w:jc w:val="both"/>
        <w:rPr>
          <w:rFonts w:ascii="Arial" w:eastAsia="Times New Roman" w:hAnsi="Arial" w:cs="Arial"/>
          <w:color w:val="auto"/>
          <w:sz w:val="20"/>
          <w:szCs w:val="20"/>
        </w:rPr>
      </w:pPr>
      <w:r>
        <w:rPr>
          <w:rFonts w:ascii="Arial" w:eastAsia="Times New Roman" w:hAnsi="Arial" w:cs="Arial"/>
          <w:color w:val="auto"/>
          <w:sz w:val="20"/>
          <w:szCs w:val="20"/>
        </w:rPr>
        <w:lastRenderedPageBreak/>
        <w:t>U</w:t>
      </w:r>
      <w:r w:rsidR="00970EF5" w:rsidRPr="00555EF0">
        <w:rPr>
          <w:rFonts w:ascii="Arial" w:eastAsia="Times New Roman" w:hAnsi="Arial" w:cs="Arial"/>
          <w:color w:val="auto"/>
          <w:sz w:val="20"/>
          <w:szCs w:val="20"/>
        </w:rPr>
        <w:t xml:space="preserve">n texto puede estar formado por una sola palabra: “Socorro” o por cientos de miles, como </w:t>
      </w:r>
      <w:r w:rsidR="00970EF5" w:rsidRPr="009622DF">
        <w:rPr>
          <w:rFonts w:ascii="Arial" w:eastAsia="Times New Roman" w:hAnsi="Arial" w:cs="Arial"/>
          <w:i/>
          <w:iCs/>
          <w:color w:val="auto"/>
          <w:sz w:val="20"/>
        </w:rPr>
        <w:t>“El Quijote”</w:t>
      </w:r>
      <w:r w:rsidR="008A72E6">
        <w:rPr>
          <w:rFonts w:ascii="Arial" w:eastAsia="Times New Roman" w:hAnsi="Arial" w:cs="Arial"/>
          <w:color w:val="auto"/>
          <w:sz w:val="20"/>
          <w:szCs w:val="20"/>
        </w:rPr>
        <w:t xml:space="preserve">. </w:t>
      </w:r>
    </w:p>
    <w:p w:rsidR="00F06DFB" w:rsidRDefault="00F06DFB" w:rsidP="00F914A3">
      <w:pPr>
        <w:spacing w:after="0" w:line="240" w:lineRule="auto"/>
        <w:ind w:right="49"/>
        <w:jc w:val="both"/>
        <w:rPr>
          <w:rFonts w:ascii="Arial" w:eastAsia="Times New Roman" w:hAnsi="Arial" w:cs="Arial"/>
          <w:color w:val="auto"/>
          <w:sz w:val="20"/>
          <w:szCs w:val="20"/>
        </w:rPr>
      </w:pPr>
    </w:p>
    <w:p w:rsidR="00F914A3" w:rsidRDefault="007E45CD" w:rsidP="00F914A3">
      <w:pPr>
        <w:spacing w:after="0" w:line="240" w:lineRule="auto"/>
        <w:ind w:right="49"/>
        <w:jc w:val="both"/>
        <w:rPr>
          <w:rFonts w:ascii="Arial" w:eastAsia="Times New Roman" w:hAnsi="Arial" w:cs="Arial"/>
          <w:color w:val="auto"/>
          <w:sz w:val="20"/>
          <w:szCs w:val="20"/>
        </w:rPr>
      </w:pPr>
      <w:r>
        <w:rPr>
          <w:rFonts w:ascii="Arial" w:eastAsia="Times New Roman" w:hAnsi="Arial" w:cs="Arial"/>
          <w:color w:val="auto"/>
          <w:sz w:val="20"/>
          <w:szCs w:val="20"/>
        </w:rPr>
        <w:t xml:space="preserve">Definimos entonces el texto como un grupo de palabras que debe </w:t>
      </w:r>
      <w:r w:rsidR="00970EF5" w:rsidRPr="00555EF0">
        <w:rPr>
          <w:rFonts w:ascii="Arial" w:eastAsia="Times New Roman" w:hAnsi="Arial" w:cs="Arial"/>
          <w:color w:val="auto"/>
          <w:sz w:val="20"/>
          <w:szCs w:val="20"/>
        </w:rPr>
        <w:t>tener un tema</w:t>
      </w:r>
      <w:r>
        <w:rPr>
          <w:rFonts w:ascii="Arial" w:eastAsia="Times New Roman" w:hAnsi="Arial" w:cs="Arial"/>
          <w:color w:val="auto"/>
          <w:sz w:val="20"/>
          <w:szCs w:val="20"/>
        </w:rPr>
        <w:t>,</w:t>
      </w:r>
      <w:r w:rsidR="00970EF5" w:rsidRPr="00555EF0">
        <w:rPr>
          <w:rFonts w:ascii="Arial" w:eastAsia="Times New Roman" w:hAnsi="Arial" w:cs="Arial"/>
          <w:color w:val="auto"/>
          <w:sz w:val="20"/>
          <w:szCs w:val="20"/>
        </w:rPr>
        <w:t xml:space="preserve"> product</w:t>
      </w:r>
      <w:r>
        <w:rPr>
          <w:rFonts w:ascii="Arial" w:eastAsia="Times New Roman" w:hAnsi="Arial" w:cs="Arial"/>
          <w:color w:val="auto"/>
          <w:sz w:val="20"/>
          <w:szCs w:val="20"/>
        </w:rPr>
        <w:t>o de la actividad verbal humana y</w:t>
      </w:r>
      <w:r w:rsidR="00970EF5" w:rsidRPr="00555EF0">
        <w:rPr>
          <w:rFonts w:ascii="Arial" w:eastAsia="Times New Roman" w:hAnsi="Arial" w:cs="Arial"/>
          <w:color w:val="auto"/>
          <w:sz w:val="20"/>
          <w:szCs w:val="20"/>
        </w:rPr>
        <w:t xml:space="preserve"> que posee carácter social. </w:t>
      </w:r>
    </w:p>
    <w:p w:rsidR="008A72E6" w:rsidRDefault="008A72E6" w:rsidP="00F914A3">
      <w:pPr>
        <w:spacing w:after="0" w:line="240" w:lineRule="auto"/>
        <w:ind w:right="49"/>
        <w:jc w:val="both"/>
        <w:rPr>
          <w:rFonts w:ascii="Arial" w:eastAsia="Times New Roman" w:hAnsi="Arial" w:cs="Arial"/>
          <w:color w:val="auto"/>
          <w:sz w:val="20"/>
          <w:szCs w:val="20"/>
        </w:rPr>
      </w:pPr>
    </w:p>
    <w:p w:rsidR="00F914A3" w:rsidRDefault="00970EF5" w:rsidP="00F914A3">
      <w:pPr>
        <w:spacing w:after="0" w:line="240" w:lineRule="auto"/>
        <w:ind w:right="49"/>
        <w:jc w:val="both"/>
        <w:rPr>
          <w:rFonts w:ascii="Arial" w:eastAsia="Times New Roman" w:hAnsi="Arial" w:cs="Arial"/>
          <w:color w:val="auto"/>
          <w:sz w:val="20"/>
          <w:szCs w:val="20"/>
        </w:rPr>
      </w:pPr>
      <w:r w:rsidRPr="00555EF0">
        <w:rPr>
          <w:rFonts w:ascii="Arial" w:eastAsia="Times New Roman" w:hAnsi="Arial" w:cs="Arial"/>
          <w:color w:val="auto"/>
          <w:sz w:val="20"/>
          <w:szCs w:val="20"/>
        </w:rPr>
        <w:t>En este sentido es posible entender el texto como un conjunto estructurado de enunciados que es</w:t>
      </w:r>
      <w:r w:rsidR="007E45CD">
        <w:rPr>
          <w:rFonts w:ascii="Arial" w:eastAsia="Times New Roman" w:hAnsi="Arial" w:cs="Arial"/>
          <w:color w:val="auto"/>
          <w:sz w:val="20"/>
          <w:szCs w:val="20"/>
        </w:rPr>
        <w:t>tá construido por unos</w:t>
      </w:r>
      <w:r w:rsidRPr="00555EF0">
        <w:rPr>
          <w:rFonts w:ascii="Arial" w:eastAsia="Times New Roman" w:hAnsi="Arial" w:cs="Arial"/>
          <w:color w:val="auto"/>
          <w:sz w:val="20"/>
          <w:szCs w:val="20"/>
        </w:rPr>
        <w:t xml:space="preserve"> niveles de organización:</w:t>
      </w:r>
    </w:p>
    <w:p w:rsidR="00970EF5" w:rsidRPr="00555EF0" w:rsidRDefault="00970EF5" w:rsidP="00F914A3">
      <w:pPr>
        <w:spacing w:after="0" w:line="240" w:lineRule="auto"/>
        <w:ind w:right="49"/>
        <w:jc w:val="both"/>
        <w:rPr>
          <w:rFonts w:ascii="Arial" w:eastAsia="Times New Roman" w:hAnsi="Arial" w:cs="Arial"/>
          <w:color w:val="auto"/>
          <w:sz w:val="24"/>
          <w:szCs w:val="24"/>
        </w:rPr>
      </w:pPr>
    </w:p>
    <w:p w:rsidR="00970EF5" w:rsidRPr="00555EF0" w:rsidRDefault="00F914A3" w:rsidP="00F914A3">
      <w:pPr>
        <w:spacing w:after="0" w:line="240" w:lineRule="auto"/>
        <w:ind w:right="49"/>
        <w:jc w:val="both"/>
        <w:rPr>
          <w:rFonts w:ascii="Arial" w:eastAsia="Times New Roman" w:hAnsi="Arial" w:cs="Arial"/>
          <w:color w:val="auto"/>
          <w:sz w:val="24"/>
          <w:szCs w:val="24"/>
        </w:rPr>
      </w:pPr>
      <w:r>
        <w:rPr>
          <w:rFonts w:ascii="Arial" w:eastAsia="Times New Roman" w:hAnsi="Arial" w:cs="Arial"/>
          <w:color w:val="auto"/>
          <w:sz w:val="20"/>
          <w:szCs w:val="20"/>
        </w:rPr>
        <w:t xml:space="preserve">2º.- </w:t>
      </w:r>
      <w:r w:rsidRPr="00555EF0">
        <w:rPr>
          <w:rFonts w:ascii="Arial" w:eastAsia="Times New Roman" w:hAnsi="Arial" w:cs="Arial"/>
          <w:color w:val="auto"/>
          <w:sz w:val="20"/>
          <w:szCs w:val="20"/>
        </w:rPr>
        <w:t xml:space="preserve">enunciados que lo constituyen </w:t>
      </w:r>
      <w:r w:rsidR="00D13373">
        <w:rPr>
          <w:rFonts w:ascii="Arial" w:eastAsia="Times New Roman" w:hAnsi="Arial" w:cs="Arial"/>
          <w:color w:val="auto"/>
          <w:sz w:val="20"/>
          <w:szCs w:val="20"/>
        </w:rPr>
        <w:t xml:space="preserve">y </w:t>
      </w:r>
      <w:r w:rsidR="00970EF5" w:rsidRPr="00555EF0">
        <w:rPr>
          <w:rFonts w:ascii="Arial" w:eastAsia="Times New Roman" w:hAnsi="Arial" w:cs="Arial"/>
          <w:color w:val="auto"/>
          <w:sz w:val="20"/>
          <w:szCs w:val="20"/>
        </w:rPr>
        <w:t xml:space="preserve">mantienen entre sí relaciones formales y funcionales de distinto tipo </w:t>
      </w:r>
    </w:p>
    <w:p w:rsidR="00970EF5" w:rsidRPr="00702BB7" w:rsidRDefault="00970EF5" w:rsidP="00F914A3">
      <w:pPr>
        <w:spacing w:after="0" w:line="240" w:lineRule="auto"/>
        <w:ind w:right="49"/>
        <w:jc w:val="both"/>
        <w:rPr>
          <w:rFonts w:ascii="Arial" w:eastAsia="Times New Roman" w:hAnsi="Arial" w:cs="Arial"/>
          <w:color w:val="auto"/>
          <w:sz w:val="24"/>
          <w:szCs w:val="24"/>
        </w:rPr>
      </w:pPr>
      <w:r w:rsidRPr="00555EF0">
        <w:rPr>
          <w:rFonts w:ascii="Arial" w:eastAsia="Times New Roman" w:hAnsi="Arial" w:cs="Arial"/>
          <w:color w:val="auto"/>
          <w:sz w:val="20"/>
          <w:szCs w:val="20"/>
        </w:rPr>
        <w:t>3º</w:t>
      </w:r>
      <w:r w:rsidR="00F06DFB">
        <w:rPr>
          <w:rFonts w:ascii="Arial" w:eastAsia="Times New Roman" w:hAnsi="Arial" w:cs="Arial"/>
          <w:color w:val="auto"/>
          <w:sz w:val="20"/>
          <w:szCs w:val="20"/>
        </w:rPr>
        <w:t>.-</w:t>
      </w:r>
      <w:r w:rsidRPr="00555EF0">
        <w:rPr>
          <w:rFonts w:ascii="Arial" w:eastAsia="Times New Roman" w:hAnsi="Arial" w:cs="Arial"/>
          <w:color w:val="auto"/>
          <w:sz w:val="20"/>
          <w:szCs w:val="20"/>
        </w:rPr>
        <w:t>relaciones entre los elementos que intervienen en el acto de la comunicación</w:t>
      </w:r>
      <w:r w:rsidR="005837D7">
        <w:rPr>
          <w:rFonts w:ascii="Arial" w:eastAsia="Times New Roman" w:hAnsi="Arial" w:cs="Arial"/>
          <w:color w:val="auto"/>
          <w:sz w:val="20"/>
          <w:szCs w:val="20"/>
        </w:rPr>
        <w:t>”</w:t>
      </w:r>
      <w:r w:rsidR="005837D7">
        <w:rPr>
          <w:rStyle w:val="Refdenotaalpie"/>
          <w:rFonts w:ascii="Arial" w:eastAsia="Times New Roman" w:hAnsi="Arial" w:cs="Arial"/>
          <w:color w:val="auto"/>
          <w:sz w:val="20"/>
          <w:szCs w:val="20"/>
        </w:rPr>
        <w:footnoteReference w:id="1"/>
      </w:r>
      <w:r w:rsidRPr="00555EF0">
        <w:rPr>
          <w:rFonts w:ascii="Arial" w:eastAsia="Times New Roman" w:hAnsi="Arial" w:cs="Arial"/>
          <w:color w:val="auto"/>
          <w:sz w:val="20"/>
          <w:szCs w:val="20"/>
        </w:rPr>
        <w:t>.</w:t>
      </w:r>
    </w:p>
    <w:p w:rsidR="008A2EB8" w:rsidRDefault="008A2EB8" w:rsidP="00F914A3">
      <w:pPr>
        <w:tabs>
          <w:tab w:val="left" w:pos="2760"/>
        </w:tabs>
        <w:autoSpaceDE w:val="0"/>
        <w:autoSpaceDN w:val="0"/>
        <w:adjustRightInd w:val="0"/>
        <w:spacing w:after="0" w:line="240" w:lineRule="auto"/>
        <w:jc w:val="both"/>
        <w:rPr>
          <w:rFonts w:ascii="Arial" w:hAnsi="Arial" w:cs="Arial"/>
          <w:sz w:val="20"/>
          <w:szCs w:val="20"/>
        </w:rPr>
      </w:pPr>
    </w:p>
    <w:p w:rsidR="00A56FE9" w:rsidRPr="00F914A3" w:rsidRDefault="00702BB7" w:rsidP="00F914A3">
      <w:pPr>
        <w:shd w:val="clear" w:color="auto" w:fill="F79646" w:themeFill="accent6"/>
        <w:tabs>
          <w:tab w:val="left" w:pos="2760"/>
        </w:tabs>
        <w:autoSpaceDE w:val="0"/>
        <w:autoSpaceDN w:val="0"/>
        <w:adjustRightInd w:val="0"/>
        <w:spacing w:after="0" w:line="240" w:lineRule="auto"/>
        <w:jc w:val="both"/>
        <w:rPr>
          <w:rFonts w:ascii="Arial" w:hAnsi="Arial" w:cs="Arial"/>
          <w:sz w:val="16"/>
          <w:szCs w:val="16"/>
        </w:rPr>
      </w:pPr>
      <w:r>
        <w:rPr>
          <w:rFonts w:ascii="Arial" w:hAnsi="Arial" w:cs="Arial"/>
          <w:sz w:val="20"/>
          <w:szCs w:val="20"/>
        </w:rPr>
        <w:t xml:space="preserve">El </w:t>
      </w:r>
      <w:r w:rsidR="00F06DFB">
        <w:rPr>
          <w:rFonts w:ascii="Arial" w:hAnsi="Arial" w:cs="Arial"/>
          <w:sz w:val="20"/>
          <w:szCs w:val="20"/>
        </w:rPr>
        <w:t>texto es una unidad de comunicación que consta de ideas organizadas</w:t>
      </w:r>
      <w:r w:rsidR="004753E1">
        <w:rPr>
          <w:rFonts w:ascii="Arial" w:hAnsi="Arial" w:cs="Arial"/>
          <w:sz w:val="20"/>
          <w:szCs w:val="20"/>
        </w:rPr>
        <w:t xml:space="preserve"> </w:t>
      </w:r>
      <w:r w:rsidR="00F06DFB">
        <w:rPr>
          <w:rFonts w:ascii="Arial" w:hAnsi="Arial" w:cs="Arial"/>
          <w:sz w:val="20"/>
          <w:szCs w:val="20"/>
        </w:rPr>
        <w:t xml:space="preserve">entre hablante y oyente </w:t>
      </w:r>
      <w:r w:rsidR="004753E1">
        <w:rPr>
          <w:rFonts w:ascii="Arial" w:hAnsi="Arial" w:cs="Arial"/>
          <w:sz w:val="20"/>
          <w:szCs w:val="20"/>
        </w:rPr>
        <w:t xml:space="preserve">y </w:t>
      </w:r>
      <w:r w:rsidR="00F06DFB">
        <w:rPr>
          <w:rFonts w:ascii="Arial" w:hAnsi="Arial" w:cs="Arial"/>
          <w:sz w:val="20"/>
          <w:szCs w:val="20"/>
        </w:rPr>
        <w:t xml:space="preserve">que tiene en cuenta las relaciones entre los elementos que intervienen en </w:t>
      </w:r>
      <w:r w:rsidR="004753E1">
        <w:rPr>
          <w:rFonts w:ascii="Arial" w:hAnsi="Arial" w:cs="Arial"/>
          <w:sz w:val="20"/>
          <w:szCs w:val="20"/>
        </w:rPr>
        <w:t>el</w:t>
      </w:r>
      <w:r w:rsidR="00F06DFB">
        <w:rPr>
          <w:rFonts w:ascii="Arial" w:hAnsi="Arial" w:cs="Arial"/>
          <w:sz w:val="20"/>
          <w:szCs w:val="20"/>
        </w:rPr>
        <w:t xml:space="preserve"> acto comunicativo</w:t>
      </w:r>
      <w:r w:rsidR="00DC6472">
        <w:rPr>
          <w:rFonts w:ascii="Arial" w:hAnsi="Arial" w:cs="Arial"/>
          <w:sz w:val="20"/>
          <w:szCs w:val="20"/>
        </w:rPr>
        <w:t xml:space="preserve">, por ello se dice </w:t>
      </w:r>
      <w:r w:rsidR="00DC6472" w:rsidRPr="00177B02">
        <w:rPr>
          <w:rFonts w:ascii="Arial" w:hAnsi="Arial" w:cs="Arial"/>
          <w:i/>
          <w:sz w:val="20"/>
          <w:szCs w:val="20"/>
        </w:rPr>
        <w:t>que</w:t>
      </w:r>
      <w:r w:rsidR="00DC6472">
        <w:rPr>
          <w:rFonts w:ascii="Arial" w:hAnsi="Arial" w:cs="Arial"/>
          <w:sz w:val="20"/>
          <w:szCs w:val="20"/>
        </w:rPr>
        <w:t xml:space="preserve"> posee carácter social.</w:t>
      </w:r>
    </w:p>
    <w:p w:rsidR="006A1865" w:rsidRDefault="006A1865" w:rsidP="00F914A3">
      <w:pPr>
        <w:spacing w:after="0" w:line="240" w:lineRule="auto"/>
        <w:jc w:val="both"/>
        <w:rPr>
          <w:rFonts w:ascii="Arial" w:hAnsi="Arial"/>
          <w:b/>
          <w:sz w:val="20"/>
        </w:rPr>
      </w:pPr>
    </w:p>
    <w:p w:rsidR="00F914A3" w:rsidRDefault="00F914A3" w:rsidP="00F914A3">
      <w:pPr>
        <w:spacing w:after="0" w:line="240" w:lineRule="auto"/>
        <w:jc w:val="both"/>
        <w:rPr>
          <w:rFonts w:ascii="Arial" w:hAnsi="Arial"/>
          <w:b/>
          <w:sz w:val="20"/>
        </w:rPr>
      </w:pPr>
    </w:p>
    <w:p w:rsidR="00101323" w:rsidRDefault="00101323" w:rsidP="00F914A3">
      <w:pPr>
        <w:spacing w:after="0" w:line="240" w:lineRule="auto"/>
        <w:jc w:val="center"/>
        <w:rPr>
          <w:rFonts w:ascii="Arial" w:hAnsi="Arial"/>
          <w:b/>
          <w:sz w:val="20"/>
        </w:rPr>
      </w:pPr>
      <w:r w:rsidRPr="00101323">
        <w:rPr>
          <w:rFonts w:ascii="Arial" w:hAnsi="Arial"/>
          <w:b/>
          <w:sz w:val="20"/>
        </w:rPr>
        <w:t>¿QUÉ ES UN TEXTO NARRATIVO?</w:t>
      </w:r>
    </w:p>
    <w:p w:rsidR="00F914A3" w:rsidRDefault="00F914A3" w:rsidP="00F914A3">
      <w:pPr>
        <w:spacing w:after="0" w:line="240" w:lineRule="auto"/>
        <w:jc w:val="both"/>
        <w:rPr>
          <w:rFonts w:ascii="Arial" w:eastAsia="Times New Roman" w:hAnsi="Arial" w:cs="Arial"/>
          <w:bCs/>
          <w:sz w:val="20"/>
          <w:szCs w:val="20"/>
        </w:rPr>
      </w:pPr>
    </w:p>
    <w:p w:rsidR="00F914A3" w:rsidRDefault="003146D1" w:rsidP="00F914A3">
      <w:pPr>
        <w:spacing w:after="0" w:line="240" w:lineRule="auto"/>
        <w:jc w:val="both"/>
        <w:rPr>
          <w:rFonts w:ascii="Arial" w:eastAsia="Times New Roman" w:hAnsi="Arial" w:cs="Arial"/>
          <w:sz w:val="20"/>
          <w:szCs w:val="20"/>
        </w:rPr>
      </w:pPr>
      <w:r>
        <w:rPr>
          <w:rFonts w:ascii="Arial" w:eastAsia="Times New Roman" w:hAnsi="Arial" w:cs="Arial"/>
          <w:bCs/>
          <w:sz w:val="20"/>
          <w:szCs w:val="20"/>
        </w:rPr>
        <w:t>“</w:t>
      </w:r>
      <w:r w:rsidRPr="003146D1">
        <w:rPr>
          <w:rFonts w:ascii="Arial" w:eastAsia="Times New Roman" w:hAnsi="Arial" w:cs="Arial"/>
          <w:bCs/>
          <w:sz w:val="20"/>
          <w:szCs w:val="20"/>
        </w:rPr>
        <w:t>El texto narrativo</w:t>
      </w:r>
      <w:r>
        <w:rPr>
          <w:rFonts w:ascii="Arial" w:eastAsia="Times New Roman" w:hAnsi="Arial" w:cs="Arial"/>
          <w:bCs/>
          <w:sz w:val="20"/>
          <w:szCs w:val="20"/>
        </w:rPr>
        <w:t xml:space="preserve"> </w:t>
      </w:r>
      <w:r w:rsidRPr="008C2C2B">
        <w:rPr>
          <w:rFonts w:ascii="Arial" w:eastAsia="Times New Roman" w:hAnsi="Arial" w:cs="Arial"/>
          <w:sz w:val="20"/>
          <w:szCs w:val="20"/>
        </w:rPr>
        <w:t>es una expresión literaria que se caracteriza porque se relatan h</w:t>
      </w:r>
      <w:r>
        <w:rPr>
          <w:rFonts w:ascii="Arial" w:eastAsia="Times New Roman" w:hAnsi="Arial" w:cs="Arial"/>
          <w:sz w:val="20"/>
          <w:szCs w:val="20"/>
        </w:rPr>
        <w:t xml:space="preserve">istorias imaginarias </w:t>
      </w:r>
      <w:r w:rsidRPr="008C2C2B">
        <w:rPr>
          <w:rFonts w:ascii="Arial" w:eastAsia="Times New Roman" w:hAnsi="Arial" w:cs="Arial"/>
          <w:sz w:val="20"/>
          <w:szCs w:val="20"/>
        </w:rPr>
        <w:t xml:space="preserve"> (sucesos o acontecimientos) que constituyen una historia ajena a los sentimientos del autor. Aunque sea imaginaria, la historia literaria toma sus modelos del mundo real.</w:t>
      </w:r>
    </w:p>
    <w:p w:rsidR="003146D1" w:rsidRDefault="003146D1" w:rsidP="00F914A3">
      <w:pPr>
        <w:spacing w:after="0" w:line="240" w:lineRule="auto"/>
        <w:jc w:val="both"/>
        <w:rPr>
          <w:rFonts w:ascii="Arial" w:eastAsia="Times New Roman" w:hAnsi="Arial" w:cs="Arial"/>
          <w:sz w:val="20"/>
          <w:szCs w:val="20"/>
        </w:rPr>
      </w:pPr>
    </w:p>
    <w:p w:rsidR="00F914A3" w:rsidRDefault="003146D1" w:rsidP="00F914A3">
      <w:pPr>
        <w:spacing w:after="0" w:line="240" w:lineRule="auto"/>
        <w:jc w:val="both"/>
        <w:rPr>
          <w:rFonts w:ascii="Arial" w:eastAsia="Times New Roman" w:hAnsi="Arial" w:cs="Arial"/>
          <w:sz w:val="20"/>
          <w:szCs w:val="20"/>
        </w:rPr>
      </w:pPr>
      <w:r w:rsidRPr="008C2C2B">
        <w:rPr>
          <w:rFonts w:ascii="Arial" w:eastAsia="Times New Roman" w:hAnsi="Arial" w:cs="Arial"/>
          <w:sz w:val="20"/>
          <w:szCs w:val="20"/>
        </w:rPr>
        <w:t>Los textos narrativos, son formas básicas en la comunicación y hacen referencia, en primer lugar, a los relatos que se producen en la interacción cotidiana: narramos lo que nos pasó a nosotros o a otros recientemente o hace algún tiempo. En segundo término, pueden mencionarse los textos narrativos que apuntan a otros tipos de contexto, como los chistes, mitos, cuentos populares, sagas, leyendas, etc.; y en tercer lugar, las narraciones más complejas que generalmente se circunscriben al concepto de literatura, cuentos, novelas, etc.</w:t>
      </w:r>
    </w:p>
    <w:p w:rsidR="006A1865" w:rsidRDefault="006A1865" w:rsidP="00F914A3">
      <w:pPr>
        <w:spacing w:after="0" w:line="240" w:lineRule="auto"/>
        <w:jc w:val="both"/>
        <w:rPr>
          <w:rFonts w:ascii="Arial" w:eastAsia="Times New Roman" w:hAnsi="Arial" w:cs="Arial"/>
          <w:sz w:val="20"/>
          <w:szCs w:val="20"/>
        </w:rPr>
      </w:pPr>
    </w:p>
    <w:p w:rsidR="003146D1" w:rsidRPr="003146D1" w:rsidRDefault="003146D1" w:rsidP="00F914A3">
      <w:pPr>
        <w:spacing w:after="0" w:line="240" w:lineRule="auto"/>
        <w:jc w:val="both"/>
        <w:rPr>
          <w:rFonts w:ascii="Arial" w:eastAsia="Times New Roman" w:hAnsi="Arial" w:cs="Arial"/>
          <w:sz w:val="20"/>
          <w:szCs w:val="20"/>
        </w:rPr>
      </w:pPr>
    </w:p>
    <w:p w:rsidR="00F914A3" w:rsidRDefault="003146D1" w:rsidP="00F914A3">
      <w:pPr>
        <w:spacing w:after="0" w:line="240" w:lineRule="auto"/>
        <w:jc w:val="center"/>
        <w:rPr>
          <w:rFonts w:ascii="Arial" w:hAnsi="Arial"/>
          <w:b/>
          <w:sz w:val="20"/>
        </w:rPr>
      </w:pPr>
      <w:r>
        <w:rPr>
          <w:rFonts w:ascii="Arial" w:hAnsi="Arial"/>
          <w:b/>
          <w:sz w:val="20"/>
        </w:rPr>
        <w:t>¿QUÉ ES UN TEXTO DESCRIPTIVO?</w:t>
      </w:r>
    </w:p>
    <w:p w:rsidR="003146D1" w:rsidRDefault="003146D1" w:rsidP="00F914A3">
      <w:pPr>
        <w:spacing w:after="0" w:line="240" w:lineRule="auto"/>
        <w:jc w:val="center"/>
        <w:rPr>
          <w:rFonts w:ascii="Arial" w:hAnsi="Arial"/>
          <w:b/>
          <w:sz w:val="20"/>
        </w:rPr>
      </w:pPr>
    </w:p>
    <w:p w:rsidR="00F914A3" w:rsidRDefault="003146D1" w:rsidP="00F914A3">
      <w:pPr>
        <w:pStyle w:val="NormalWeb"/>
        <w:spacing w:before="0" w:beforeAutospacing="0" w:after="0" w:afterAutospacing="0"/>
        <w:jc w:val="both"/>
        <w:rPr>
          <w:rFonts w:ascii="Arial" w:hAnsi="Arial" w:cs="Arial"/>
          <w:sz w:val="20"/>
          <w:szCs w:val="20"/>
        </w:rPr>
      </w:pPr>
      <w:r w:rsidRPr="003146D1">
        <w:rPr>
          <w:rFonts w:ascii="Arial" w:hAnsi="Arial" w:cs="Arial"/>
          <w:sz w:val="20"/>
          <w:szCs w:val="20"/>
        </w:rPr>
        <w:t xml:space="preserve">El texto descriptivo consiste en la representación verbal real de un objeto, persona, paisaje, animal, </w:t>
      </w:r>
      <w:hyperlink r:id="rId9" w:history="1">
        <w:r w:rsidRPr="003146D1">
          <w:rPr>
            <w:rStyle w:val="Hipervnculo"/>
            <w:rFonts w:ascii="Arial" w:eastAsia="Calibri" w:hAnsi="Arial" w:cs="Arial"/>
            <w:color w:val="auto"/>
            <w:sz w:val="20"/>
            <w:szCs w:val="20"/>
            <w:u w:val="none"/>
          </w:rPr>
          <w:t>emoción</w:t>
        </w:r>
      </w:hyperlink>
      <w:r w:rsidRPr="003146D1">
        <w:rPr>
          <w:rFonts w:ascii="Arial" w:hAnsi="Arial" w:cs="Arial"/>
          <w:sz w:val="20"/>
          <w:szCs w:val="20"/>
        </w:rPr>
        <w:t>, y prácticamente todo lo que pueda ser puesto en palabras.</w:t>
      </w:r>
    </w:p>
    <w:p w:rsidR="003146D1" w:rsidRPr="003146D1" w:rsidRDefault="003146D1" w:rsidP="00F914A3">
      <w:pPr>
        <w:pStyle w:val="NormalWeb"/>
        <w:spacing w:before="0" w:beforeAutospacing="0" w:after="0" w:afterAutospacing="0"/>
        <w:jc w:val="both"/>
        <w:rPr>
          <w:rFonts w:ascii="Arial" w:hAnsi="Arial" w:cs="Arial"/>
          <w:sz w:val="20"/>
          <w:szCs w:val="20"/>
        </w:rPr>
      </w:pPr>
    </w:p>
    <w:p w:rsidR="00F914A3" w:rsidRDefault="003146D1" w:rsidP="00F914A3">
      <w:pPr>
        <w:pStyle w:val="NormalWeb"/>
        <w:spacing w:before="0" w:beforeAutospacing="0" w:after="0" w:afterAutospacing="0"/>
        <w:jc w:val="both"/>
        <w:rPr>
          <w:rFonts w:ascii="Arial" w:hAnsi="Arial" w:cs="Arial"/>
          <w:sz w:val="20"/>
          <w:szCs w:val="20"/>
        </w:rPr>
      </w:pPr>
      <w:r w:rsidRPr="003146D1">
        <w:rPr>
          <w:rFonts w:ascii="Arial" w:hAnsi="Arial" w:cs="Arial"/>
          <w:sz w:val="20"/>
          <w:szCs w:val="20"/>
        </w:rPr>
        <w:t xml:space="preserve">Este tipo de texto pretende que el lector obtenga una </w:t>
      </w:r>
      <w:hyperlink r:id="rId10" w:history="1">
        <w:r w:rsidRPr="003146D1">
          <w:rPr>
            <w:rStyle w:val="Hipervnculo"/>
            <w:rFonts w:ascii="Arial" w:eastAsia="Calibri" w:hAnsi="Arial" w:cs="Arial"/>
            <w:color w:val="auto"/>
            <w:sz w:val="20"/>
            <w:szCs w:val="20"/>
            <w:u w:val="none"/>
          </w:rPr>
          <w:t>imagen</w:t>
        </w:r>
      </w:hyperlink>
      <w:r w:rsidRPr="003146D1">
        <w:rPr>
          <w:rFonts w:ascii="Arial" w:hAnsi="Arial" w:cs="Arial"/>
          <w:sz w:val="20"/>
          <w:szCs w:val="20"/>
        </w:rPr>
        <w:t xml:space="preserve"> exacta de la realidad que estamos transmitiendo en palabras, una especie de </w:t>
      </w:r>
      <w:r w:rsidRPr="003146D1">
        <w:rPr>
          <w:rStyle w:val="nfasis"/>
          <w:rFonts w:ascii="Arial" w:eastAsia="Calibri" w:hAnsi="Arial" w:cs="Arial"/>
          <w:sz w:val="20"/>
          <w:szCs w:val="20"/>
        </w:rPr>
        <w:t>“pintura verbal”</w:t>
      </w:r>
      <w:r w:rsidRPr="003146D1">
        <w:rPr>
          <w:rFonts w:ascii="Arial" w:hAnsi="Arial" w:cs="Arial"/>
          <w:sz w:val="20"/>
          <w:szCs w:val="20"/>
        </w:rPr>
        <w:t>.</w:t>
      </w:r>
      <w:r>
        <w:rPr>
          <w:rFonts w:ascii="Arial" w:hAnsi="Arial" w:cs="Arial"/>
          <w:sz w:val="20"/>
          <w:szCs w:val="20"/>
        </w:rPr>
        <w:t>”</w:t>
      </w:r>
      <w:r w:rsidRPr="003146D1">
        <w:rPr>
          <w:rStyle w:val="Refdenotaalpie"/>
          <w:rFonts w:ascii="Arial" w:hAnsi="Arial" w:cs="Arial"/>
          <w:sz w:val="16"/>
          <w:szCs w:val="16"/>
        </w:rPr>
        <w:footnoteReference w:id="2"/>
      </w:r>
    </w:p>
    <w:p w:rsidR="006A1865" w:rsidRDefault="006A1865" w:rsidP="00F914A3">
      <w:pPr>
        <w:pStyle w:val="NormalWeb"/>
        <w:spacing w:before="0" w:beforeAutospacing="0" w:after="0" w:afterAutospacing="0"/>
        <w:jc w:val="both"/>
        <w:rPr>
          <w:rFonts w:ascii="Arial" w:hAnsi="Arial" w:cs="Arial"/>
          <w:sz w:val="20"/>
          <w:szCs w:val="20"/>
        </w:rPr>
      </w:pPr>
    </w:p>
    <w:p w:rsidR="00101323" w:rsidRPr="003146D1" w:rsidRDefault="00101323" w:rsidP="00F914A3">
      <w:pPr>
        <w:pStyle w:val="NormalWeb"/>
        <w:spacing w:before="0" w:beforeAutospacing="0" w:after="0" w:afterAutospacing="0"/>
        <w:jc w:val="both"/>
        <w:rPr>
          <w:rFonts w:ascii="Arial" w:hAnsi="Arial" w:cs="Arial"/>
          <w:sz w:val="20"/>
          <w:szCs w:val="20"/>
        </w:rPr>
      </w:pPr>
    </w:p>
    <w:p w:rsidR="00F914A3" w:rsidRDefault="00DC6472" w:rsidP="00F914A3">
      <w:pPr>
        <w:spacing w:after="0" w:line="240" w:lineRule="auto"/>
        <w:jc w:val="center"/>
        <w:rPr>
          <w:rFonts w:ascii="Arial" w:hAnsi="Arial"/>
          <w:b/>
          <w:sz w:val="20"/>
        </w:rPr>
      </w:pPr>
      <w:r w:rsidRPr="00F914A3">
        <w:rPr>
          <w:rFonts w:ascii="Arial" w:hAnsi="Arial"/>
          <w:b/>
          <w:sz w:val="20"/>
        </w:rPr>
        <w:t>¿</w:t>
      </w:r>
      <w:r w:rsidRPr="00DC6472">
        <w:rPr>
          <w:rFonts w:ascii="Arial" w:hAnsi="Arial"/>
          <w:b/>
          <w:sz w:val="20"/>
        </w:rPr>
        <w:t>CÓMO SE CLASIFICAN LOS TEXTOS?</w:t>
      </w:r>
    </w:p>
    <w:p w:rsidR="00A56FE9" w:rsidRPr="00DC6472" w:rsidRDefault="00A56FE9" w:rsidP="00F914A3">
      <w:pPr>
        <w:spacing w:after="0" w:line="240" w:lineRule="auto"/>
        <w:jc w:val="center"/>
        <w:rPr>
          <w:rFonts w:ascii="Arial" w:hAnsi="Arial"/>
          <w:b/>
          <w:sz w:val="20"/>
        </w:rPr>
      </w:pPr>
    </w:p>
    <w:p w:rsidR="00F914A3" w:rsidRDefault="00114232" w:rsidP="00F914A3">
      <w:pPr>
        <w:spacing w:after="0" w:line="240" w:lineRule="auto"/>
        <w:jc w:val="both"/>
        <w:rPr>
          <w:rFonts w:ascii="Arial" w:eastAsia="Times New Roman" w:hAnsi="Arial" w:cs="Arial"/>
          <w:sz w:val="20"/>
          <w:szCs w:val="20"/>
        </w:rPr>
      </w:pPr>
      <w:r w:rsidRPr="000F27E2">
        <w:rPr>
          <w:rFonts w:ascii="Arial" w:eastAsia="Times New Roman" w:hAnsi="Arial" w:cs="Arial"/>
          <w:b/>
          <w:sz w:val="20"/>
          <w:szCs w:val="20"/>
        </w:rPr>
        <w:lastRenderedPageBreak/>
        <w:t>“</w:t>
      </w:r>
      <w:r w:rsidR="00A56FE9" w:rsidRPr="000F27E2">
        <w:rPr>
          <w:rFonts w:ascii="Arial" w:eastAsia="Times New Roman" w:hAnsi="Arial" w:cs="Arial"/>
          <w:b/>
          <w:sz w:val="20"/>
          <w:szCs w:val="20"/>
        </w:rPr>
        <w:t>A fin de agrupar y clasificar la enorme diversidad de te</w:t>
      </w:r>
      <w:r w:rsidR="00771ACD" w:rsidRPr="000F27E2">
        <w:rPr>
          <w:rFonts w:ascii="Arial" w:eastAsia="Times New Roman" w:hAnsi="Arial" w:cs="Arial"/>
          <w:b/>
          <w:sz w:val="20"/>
          <w:szCs w:val="20"/>
        </w:rPr>
        <w:t>xtos se h</w:t>
      </w:r>
      <w:r w:rsidR="00DC6472" w:rsidRPr="000F27E2">
        <w:rPr>
          <w:rFonts w:ascii="Arial" w:eastAsia="Times New Roman" w:hAnsi="Arial" w:cs="Arial"/>
          <w:b/>
          <w:sz w:val="20"/>
          <w:szCs w:val="20"/>
        </w:rPr>
        <w:t>an pr</w:t>
      </w:r>
      <w:r w:rsidR="00D13373" w:rsidRPr="000F27E2">
        <w:rPr>
          <w:rFonts w:ascii="Arial" w:eastAsia="Times New Roman" w:hAnsi="Arial" w:cs="Arial"/>
          <w:b/>
          <w:sz w:val="20"/>
          <w:szCs w:val="20"/>
        </w:rPr>
        <w:t>opuesto diversos tipos. Esto</w:t>
      </w:r>
      <w:r w:rsidR="00A56FE9" w:rsidRPr="000F27E2">
        <w:rPr>
          <w:rFonts w:ascii="Arial" w:eastAsia="Times New Roman" w:hAnsi="Arial" w:cs="Arial"/>
          <w:b/>
          <w:sz w:val="20"/>
          <w:szCs w:val="20"/>
        </w:rPr>
        <w:t>s se basan en</w:t>
      </w:r>
      <w:r w:rsidR="00A56FE9" w:rsidRPr="00680CE8">
        <w:rPr>
          <w:rFonts w:ascii="Arial" w:eastAsia="Times New Roman" w:hAnsi="Arial" w:cs="Arial"/>
          <w:sz w:val="20"/>
          <w:szCs w:val="20"/>
        </w:rPr>
        <w:t xml:space="preserve"> distintos criterios como la </w:t>
      </w:r>
      <w:r w:rsidR="00A56FE9" w:rsidRPr="00680CE8">
        <w:rPr>
          <w:rFonts w:ascii="Arial" w:eastAsia="Times New Roman" w:hAnsi="Arial" w:cs="Arial"/>
          <w:b/>
          <w:bCs/>
          <w:sz w:val="20"/>
          <w:szCs w:val="20"/>
        </w:rPr>
        <w:t>función</w:t>
      </w:r>
      <w:r w:rsidR="00A56FE9" w:rsidRPr="00680CE8">
        <w:rPr>
          <w:rFonts w:ascii="Arial" w:eastAsia="Times New Roman" w:hAnsi="Arial" w:cs="Arial"/>
          <w:sz w:val="20"/>
          <w:szCs w:val="20"/>
        </w:rPr>
        <w:t xml:space="preserve"> que cumple el texto en relación con los interlocutores o la </w:t>
      </w:r>
      <w:r w:rsidR="00A56FE9" w:rsidRPr="00680CE8">
        <w:rPr>
          <w:rFonts w:ascii="Arial" w:eastAsia="Times New Roman" w:hAnsi="Arial" w:cs="Arial"/>
          <w:b/>
          <w:bCs/>
          <w:sz w:val="20"/>
          <w:szCs w:val="20"/>
        </w:rPr>
        <w:t>estructura</w:t>
      </w:r>
      <w:r w:rsidR="00A56FE9" w:rsidRPr="00680CE8">
        <w:rPr>
          <w:rFonts w:ascii="Arial" w:eastAsia="Times New Roman" w:hAnsi="Arial" w:cs="Arial"/>
          <w:sz w:val="20"/>
          <w:szCs w:val="20"/>
        </w:rPr>
        <w:t xml:space="preserve"> global interna que presenta.</w:t>
      </w:r>
    </w:p>
    <w:p w:rsidR="00A56FE9" w:rsidRPr="00680CE8" w:rsidRDefault="00A56FE9" w:rsidP="00F914A3">
      <w:pPr>
        <w:spacing w:after="0" w:line="240" w:lineRule="auto"/>
        <w:jc w:val="both"/>
        <w:rPr>
          <w:rFonts w:ascii="Arial" w:eastAsia="Times New Roman" w:hAnsi="Arial" w:cs="Arial"/>
          <w:sz w:val="20"/>
          <w:szCs w:val="20"/>
        </w:rPr>
      </w:pPr>
    </w:p>
    <w:p w:rsidR="00F914A3" w:rsidRDefault="00C702E6" w:rsidP="00F914A3">
      <w:pPr>
        <w:pStyle w:val="NormalWeb"/>
        <w:spacing w:before="0" w:beforeAutospacing="0" w:after="0" w:afterAutospacing="0"/>
        <w:jc w:val="both"/>
        <w:rPr>
          <w:rFonts w:ascii="Arial" w:hAnsi="Arial" w:cs="Arial"/>
          <w:sz w:val="20"/>
          <w:szCs w:val="20"/>
        </w:rPr>
      </w:pPr>
      <w:r>
        <w:rPr>
          <w:rFonts w:ascii="Arial" w:hAnsi="Arial" w:cs="Arial"/>
          <w:sz w:val="20"/>
          <w:szCs w:val="20"/>
        </w:rPr>
        <w:t>Las clasificaciones  básicas</w:t>
      </w:r>
      <w:r w:rsidR="00A56FE9" w:rsidRPr="00680CE8">
        <w:rPr>
          <w:rFonts w:ascii="Arial" w:hAnsi="Arial" w:cs="Arial"/>
          <w:sz w:val="20"/>
          <w:szCs w:val="20"/>
        </w:rPr>
        <w:t xml:space="preserve"> son cuatro: narración, descripción, argumentación y exposición</w:t>
      </w:r>
      <w:r w:rsidR="00A56FE9">
        <w:t>.</w:t>
      </w:r>
      <w:r w:rsidR="00696AFE">
        <w:t xml:space="preserve"> </w:t>
      </w:r>
      <w:r w:rsidR="00696AFE" w:rsidRPr="00696AFE">
        <w:rPr>
          <w:rFonts w:ascii="Arial" w:hAnsi="Arial" w:cs="Arial"/>
          <w:sz w:val="20"/>
          <w:szCs w:val="20"/>
        </w:rPr>
        <w:t>En este caso</w:t>
      </w:r>
      <w:r w:rsidR="00696AFE">
        <w:rPr>
          <w:rFonts w:ascii="Arial" w:hAnsi="Arial" w:cs="Arial"/>
          <w:sz w:val="20"/>
          <w:szCs w:val="20"/>
        </w:rPr>
        <w:t xml:space="preserve"> citaremos</w:t>
      </w:r>
      <w:r w:rsidR="00567986">
        <w:rPr>
          <w:rFonts w:ascii="Arial" w:hAnsi="Arial" w:cs="Arial"/>
          <w:sz w:val="20"/>
          <w:szCs w:val="20"/>
        </w:rPr>
        <w:t xml:space="preserve"> las características de lo</w:t>
      </w:r>
      <w:r w:rsidR="00696AFE">
        <w:rPr>
          <w:rFonts w:ascii="Arial" w:hAnsi="Arial" w:cs="Arial"/>
          <w:sz w:val="20"/>
          <w:szCs w:val="20"/>
        </w:rPr>
        <w:t xml:space="preserve">s </w:t>
      </w:r>
      <w:r w:rsidR="00DC6472">
        <w:rPr>
          <w:rFonts w:ascii="Arial" w:hAnsi="Arial" w:cs="Arial"/>
          <w:sz w:val="20"/>
          <w:szCs w:val="20"/>
        </w:rPr>
        <w:t>tipos de textos</w:t>
      </w:r>
      <w:r w:rsidR="00567986">
        <w:rPr>
          <w:rFonts w:ascii="Arial" w:hAnsi="Arial" w:cs="Arial"/>
          <w:sz w:val="20"/>
          <w:szCs w:val="20"/>
        </w:rPr>
        <w:t xml:space="preserve"> </w:t>
      </w:r>
      <w:r w:rsidR="00696AFE" w:rsidRPr="00702BB7">
        <w:rPr>
          <w:rFonts w:ascii="Arial" w:hAnsi="Arial" w:cs="Arial"/>
          <w:b/>
          <w:sz w:val="20"/>
          <w:szCs w:val="20"/>
        </w:rPr>
        <w:t>narra</w:t>
      </w:r>
      <w:r w:rsidR="00567986" w:rsidRPr="00702BB7">
        <w:rPr>
          <w:rFonts w:ascii="Arial" w:hAnsi="Arial" w:cs="Arial"/>
          <w:b/>
          <w:sz w:val="20"/>
          <w:szCs w:val="20"/>
        </w:rPr>
        <w:t>tivo</w:t>
      </w:r>
      <w:r w:rsidR="00696AFE" w:rsidRPr="00702BB7">
        <w:rPr>
          <w:rFonts w:ascii="Arial" w:hAnsi="Arial" w:cs="Arial"/>
          <w:b/>
          <w:sz w:val="20"/>
          <w:szCs w:val="20"/>
        </w:rPr>
        <w:t xml:space="preserve">s </w:t>
      </w:r>
      <w:r w:rsidR="00771ACD">
        <w:rPr>
          <w:rFonts w:ascii="Arial" w:hAnsi="Arial" w:cs="Arial"/>
          <w:b/>
          <w:sz w:val="20"/>
          <w:szCs w:val="20"/>
        </w:rPr>
        <w:t xml:space="preserve">y </w:t>
      </w:r>
      <w:r w:rsidR="00567986" w:rsidRPr="00702BB7">
        <w:rPr>
          <w:rFonts w:ascii="Arial" w:hAnsi="Arial" w:cs="Arial"/>
          <w:b/>
          <w:sz w:val="20"/>
          <w:szCs w:val="20"/>
        </w:rPr>
        <w:t xml:space="preserve"> descriptivo</w:t>
      </w:r>
      <w:r w:rsidR="00696AFE" w:rsidRPr="00702BB7">
        <w:rPr>
          <w:rFonts w:ascii="Arial" w:hAnsi="Arial" w:cs="Arial"/>
          <w:b/>
          <w:sz w:val="20"/>
          <w:szCs w:val="20"/>
        </w:rPr>
        <w:t>s</w:t>
      </w:r>
      <w:r w:rsidR="00114232">
        <w:rPr>
          <w:rFonts w:ascii="Arial" w:hAnsi="Arial" w:cs="Arial"/>
          <w:b/>
          <w:sz w:val="20"/>
          <w:szCs w:val="20"/>
        </w:rPr>
        <w:t>”</w:t>
      </w:r>
      <w:r w:rsidR="00114232" w:rsidRPr="00114232">
        <w:rPr>
          <w:rStyle w:val="Refdenotaalpie"/>
          <w:rFonts w:ascii="Arial" w:hAnsi="Arial" w:cs="Arial"/>
          <w:b/>
          <w:sz w:val="16"/>
          <w:szCs w:val="16"/>
        </w:rPr>
        <w:footnoteReference w:id="3"/>
      </w:r>
      <w:r w:rsidR="00696AFE">
        <w:rPr>
          <w:rFonts w:ascii="Arial" w:hAnsi="Arial" w:cs="Arial"/>
          <w:sz w:val="20"/>
          <w:szCs w:val="20"/>
        </w:rPr>
        <w:t>.</w:t>
      </w:r>
    </w:p>
    <w:p w:rsidR="006A1865" w:rsidRDefault="006A1865" w:rsidP="00F914A3">
      <w:pPr>
        <w:pStyle w:val="NormalWeb"/>
        <w:spacing w:before="0" w:beforeAutospacing="0" w:after="0" w:afterAutospacing="0"/>
        <w:jc w:val="both"/>
        <w:rPr>
          <w:rFonts w:ascii="Arial" w:hAnsi="Arial" w:cs="Arial"/>
          <w:sz w:val="20"/>
          <w:szCs w:val="20"/>
        </w:rPr>
      </w:pPr>
    </w:p>
    <w:p w:rsidR="00A56FE9" w:rsidRDefault="00A56FE9" w:rsidP="00F914A3">
      <w:pPr>
        <w:pStyle w:val="NormalWeb"/>
        <w:spacing w:before="0" w:beforeAutospacing="0" w:after="0" w:afterAutospacing="0"/>
        <w:jc w:val="both"/>
        <w:rPr>
          <w:rFonts w:ascii="Arial" w:hAnsi="Arial" w:cs="Arial"/>
          <w:sz w:val="20"/>
          <w:szCs w:val="20"/>
        </w:rPr>
      </w:pPr>
    </w:p>
    <w:p w:rsidR="00F914A3" w:rsidRDefault="00C702E6" w:rsidP="00F914A3">
      <w:pPr>
        <w:spacing w:after="0" w:line="240" w:lineRule="auto"/>
        <w:jc w:val="center"/>
        <w:rPr>
          <w:rFonts w:ascii="Arial" w:eastAsia="Times New Roman" w:hAnsi="Arial" w:cs="Arial"/>
          <w:sz w:val="20"/>
          <w:szCs w:val="20"/>
        </w:rPr>
      </w:pPr>
      <w:r w:rsidRPr="00C2079A">
        <w:rPr>
          <w:rFonts w:ascii="Arial" w:eastAsia="Times New Roman" w:hAnsi="Arial" w:cs="Arial"/>
          <w:b/>
          <w:bCs/>
          <w:sz w:val="20"/>
          <w:szCs w:val="20"/>
        </w:rPr>
        <w:t>¿CÓMO SE ORGANIZA UN TEXTO NARRATIVO?</w:t>
      </w:r>
      <w:r>
        <w:rPr>
          <w:rFonts w:ascii="Arial" w:eastAsia="Times New Roman" w:hAnsi="Arial" w:cs="Arial"/>
          <w:sz w:val="20"/>
          <w:szCs w:val="20"/>
        </w:rPr>
        <w:t xml:space="preserve"> </w:t>
      </w:r>
      <w:r w:rsidRPr="00C702E6">
        <w:rPr>
          <w:rStyle w:val="Refdenotaalpie"/>
          <w:rFonts w:ascii="Arial" w:eastAsia="Times New Roman" w:hAnsi="Arial" w:cs="Arial"/>
          <w:sz w:val="16"/>
          <w:szCs w:val="16"/>
        </w:rPr>
        <w:footnoteReference w:id="4"/>
      </w:r>
    </w:p>
    <w:p w:rsidR="00C702E6" w:rsidRPr="00C2079A" w:rsidRDefault="00C702E6" w:rsidP="00F914A3">
      <w:pPr>
        <w:spacing w:after="0" w:line="240" w:lineRule="auto"/>
        <w:jc w:val="center"/>
        <w:rPr>
          <w:rFonts w:ascii="Arial" w:eastAsia="Times New Roman" w:hAnsi="Arial" w:cs="Arial"/>
          <w:sz w:val="16"/>
          <w:szCs w:val="16"/>
        </w:rPr>
      </w:pP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18"/>
        <w:gridCol w:w="3106"/>
        <w:gridCol w:w="3385"/>
      </w:tblGrid>
      <w:tr w:rsidR="00C702E6" w:rsidRPr="00C2079A">
        <w:trPr>
          <w:trHeight w:val="855"/>
          <w:tblCellSpacing w:w="15" w:type="dxa"/>
          <w:jc w:val="center"/>
        </w:trPr>
        <w:tc>
          <w:tcPr>
            <w:tcW w:w="1334" w:type="pct"/>
            <w:tcBorders>
              <w:top w:val="double" w:sz="2" w:space="0" w:color="CC6600"/>
              <w:left w:val="double" w:sz="2" w:space="0" w:color="CC6600"/>
              <w:bottom w:val="double" w:sz="2" w:space="0" w:color="CC6600"/>
              <w:right w:val="double" w:sz="2" w:space="0" w:color="CC6600"/>
            </w:tcBorders>
            <w:vAlign w:val="center"/>
          </w:tcPr>
          <w:p w:rsidR="00F914A3" w:rsidRPr="00C2079A" w:rsidRDefault="00C702E6" w:rsidP="00F914A3">
            <w:pPr>
              <w:spacing w:after="0" w:line="240" w:lineRule="auto"/>
              <w:jc w:val="center"/>
              <w:rPr>
                <w:rFonts w:ascii="Arial" w:eastAsia="Times New Roman" w:hAnsi="Arial" w:cs="Arial"/>
                <w:sz w:val="20"/>
                <w:szCs w:val="20"/>
              </w:rPr>
            </w:pPr>
            <w:r w:rsidRPr="00C2079A">
              <w:rPr>
                <w:rFonts w:ascii="Arial" w:eastAsia="Times New Roman" w:hAnsi="Arial" w:cs="Arial"/>
                <w:b/>
                <w:bCs/>
                <w:sz w:val="20"/>
                <w:szCs w:val="20"/>
              </w:rPr>
              <w:t>INTRODUCCION </w:t>
            </w:r>
          </w:p>
        </w:tc>
        <w:tc>
          <w:tcPr>
            <w:tcW w:w="1729" w:type="pct"/>
            <w:tcBorders>
              <w:top w:val="double" w:sz="2" w:space="0" w:color="CC6600"/>
              <w:left w:val="double" w:sz="2" w:space="0" w:color="CC6600"/>
              <w:bottom w:val="double" w:sz="2" w:space="0" w:color="CC6600"/>
              <w:right w:val="double" w:sz="2" w:space="0" w:color="CC6600"/>
            </w:tcBorders>
            <w:vAlign w:val="center"/>
          </w:tcPr>
          <w:p w:rsidR="00C702E6" w:rsidRPr="00C2079A" w:rsidRDefault="00C702E6" w:rsidP="00F914A3">
            <w:pPr>
              <w:spacing w:after="0" w:line="240" w:lineRule="auto"/>
              <w:rPr>
                <w:rFonts w:ascii="Arial" w:eastAsia="Times New Roman" w:hAnsi="Arial" w:cs="Arial"/>
                <w:sz w:val="20"/>
                <w:szCs w:val="20"/>
              </w:rPr>
            </w:pPr>
            <w:r>
              <w:rPr>
                <w:rFonts w:ascii="Arial" w:eastAsia="Times New Roman" w:hAnsi="Arial" w:cs="Arial"/>
                <w:sz w:val="20"/>
                <w:szCs w:val="20"/>
              </w:rPr>
              <w:t>Presentació</w:t>
            </w:r>
            <w:r w:rsidRPr="00C2079A">
              <w:rPr>
                <w:rFonts w:ascii="Arial" w:eastAsia="Times New Roman" w:hAnsi="Arial" w:cs="Arial"/>
                <w:sz w:val="20"/>
                <w:szCs w:val="20"/>
              </w:rPr>
              <w:t>n de</w:t>
            </w:r>
            <w:r w:rsidR="002348DC">
              <w:rPr>
                <w:rFonts w:ascii="Arial" w:eastAsia="Times New Roman" w:hAnsi="Arial" w:cs="Arial"/>
                <w:sz w:val="20"/>
                <w:szCs w:val="20"/>
              </w:rPr>
              <w:t xml:space="preserve"> un</w:t>
            </w:r>
            <w:r w:rsidRPr="00C2079A">
              <w:rPr>
                <w:rFonts w:ascii="Arial" w:eastAsia="Times New Roman" w:hAnsi="Arial" w:cs="Arial"/>
                <w:sz w:val="20"/>
                <w:szCs w:val="20"/>
              </w:rPr>
              <w:t xml:space="preserve"> personaje en un marco determinado.</w:t>
            </w:r>
          </w:p>
        </w:tc>
        <w:tc>
          <w:tcPr>
            <w:tcW w:w="1877" w:type="pct"/>
            <w:tcBorders>
              <w:top w:val="double" w:sz="2" w:space="0" w:color="CC6600"/>
              <w:left w:val="double" w:sz="2" w:space="0" w:color="CC6600"/>
              <w:bottom w:val="double" w:sz="2" w:space="0" w:color="CC6600"/>
              <w:right w:val="double" w:sz="2" w:space="0" w:color="CC6600"/>
            </w:tcBorders>
            <w:vAlign w:val="center"/>
          </w:tcPr>
          <w:p w:rsidR="00C702E6" w:rsidRPr="00C2079A" w:rsidRDefault="00C702E6" w:rsidP="00F914A3">
            <w:pPr>
              <w:spacing w:after="0" w:line="240" w:lineRule="auto"/>
              <w:rPr>
                <w:rFonts w:ascii="Arial" w:eastAsia="Times New Roman" w:hAnsi="Arial" w:cs="Arial"/>
                <w:sz w:val="20"/>
                <w:szCs w:val="20"/>
              </w:rPr>
            </w:pPr>
            <w:r w:rsidRPr="00C2079A">
              <w:rPr>
                <w:rFonts w:ascii="Arial" w:eastAsia="Times New Roman" w:hAnsi="Arial" w:cs="Arial"/>
                <w:sz w:val="20"/>
                <w:szCs w:val="20"/>
              </w:rPr>
              <w:t>Había una vez una mota de polvo tan sola, tan sola, que se aburría en casa de la señorita rica ...</w:t>
            </w:r>
          </w:p>
        </w:tc>
      </w:tr>
      <w:tr w:rsidR="00C702E6" w:rsidRPr="00C2079A">
        <w:trPr>
          <w:trHeight w:val="570"/>
          <w:tblCellSpacing w:w="15" w:type="dxa"/>
          <w:jc w:val="center"/>
        </w:trPr>
        <w:tc>
          <w:tcPr>
            <w:tcW w:w="1334" w:type="pct"/>
            <w:tcBorders>
              <w:top w:val="double" w:sz="2" w:space="0" w:color="CC6600"/>
              <w:left w:val="double" w:sz="2" w:space="0" w:color="CC6600"/>
              <w:bottom w:val="double" w:sz="2" w:space="0" w:color="CC6600"/>
              <w:right w:val="double" w:sz="2" w:space="0" w:color="CC6600"/>
            </w:tcBorders>
            <w:vAlign w:val="center"/>
          </w:tcPr>
          <w:p w:rsidR="00F914A3" w:rsidRPr="00C2079A" w:rsidRDefault="00C702E6" w:rsidP="00F914A3">
            <w:pPr>
              <w:spacing w:after="0" w:line="240" w:lineRule="auto"/>
              <w:jc w:val="center"/>
              <w:rPr>
                <w:rFonts w:ascii="Arial" w:eastAsia="Times New Roman" w:hAnsi="Arial" w:cs="Arial"/>
                <w:sz w:val="20"/>
                <w:szCs w:val="20"/>
              </w:rPr>
            </w:pPr>
            <w:r w:rsidRPr="00C2079A">
              <w:rPr>
                <w:rFonts w:ascii="Arial" w:eastAsia="Times New Roman" w:hAnsi="Arial" w:cs="Arial"/>
                <w:b/>
                <w:bCs/>
                <w:sz w:val="20"/>
                <w:szCs w:val="20"/>
              </w:rPr>
              <w:t>NUDO    </w:t>
            </w:r>
          </w:p>
        </w:tc>
        <w:tc>
          <w:tcPr>
            <w:tcW w:w="1729" w:type="pct"/>
            <w:tcBorders>
              <w:top w:val="double" w:sz="2" w:space="0" w:color="CC6600"/>
              <w:left w:val="double" w:sz="2" w:space="0" w:color="CC6600"/>
              <w:bottom w:val="double" w:sz="2" w:space="0" w:color="CC6600"/>
              <w:right w:val="double" w:sz="2" w:space="0" w:color="CC6600"/>
            </w:tcBorders>
            <w:vAlign w:val="center"/>
          </w:tcPr>
          <w:p w:rsidR="00C702E6" w:rsidRPr="00C2079A" w:rsidRDefault="00C702E6" w:rsidP="00F914A3">
            <w:pPr>
              <w:spacing w:after="0" w:line="240" w:lineRule="auto"/>
              <w:rPr>
                <w:rFonts w:ascii="Arial" w:eastAsia="Times New Roman" w:hAnsi="Arial" w:cs="Arial"/>
                <w:sz w:val="20"/>
                <w:szCs w:val="20"/>
              </w:rPr>
            </w:pPr>
            <w:r w:rsidRPr="00C2079A">
              <w:rPr>
                <w:rFonts w:ascii="Arial" w:eastAsia="Times New Roman" w:hAnsi="Arial" w:cs="Arial"/>
                <w:sz w:val="20"/>
                <w:szCs w:val="20"/>
              </w:rPr>
              <w:t>Desarrollo de los conocimientos.</w:t>
            </w:r>
          </w:p>
        </w:tc>
        <w:tc>
          <w:tcPr>
            <w:tcW w:w="1877" w:type="pct"/>
            <w:tcBorders>
              <w:top w:val="double" w:sz="2" w:space="0" w:color="CC6600"/>
              <w:left w:val="double" w:sz="2" w:space="0" w:color="CC6600"/>
              <w:bottom w:val="double" w:sz="2" w:space="0" w:color="CC6600"/>
              <w:right w:val="double" w:sz="2" w:space="0" w:color="CC6600"/>
            </w:tcBorders>
            <w:vAlign w:val="center"/>
          </w:tcPr>
          <w:p w:rsidR="00C702E6" w:rsidRPr="00C2079A" w:rsidRDefault="00C702E6" w:rsidP="00F914A3">
            <w:pPr>
              <w:spacing w:after="0" w:line="240" w:lineRule="auto"/>
              <w:rPr>
                <w:rFonts w:ascii="Arial" w:eastAsia="Times New Roman" w:hAnsi="Arial" w:cs="Arial"/>
                <w:sz w:val="20"/>
                <w:szCs w:val="20"/>
              </w:rPr>
            </w:pPr>
            <w:r w:rsidRPr="00C2079A">
              <w:rPr>
                <w:rFonts w:ascii="Arial" w:eastAsia="Times New Roman" w:hAnsi="Arial" w:cs="Arial"/>
                <w:sz w:val="20"/>
                <w:szCs w:val="20"/>
              </w:rPr>
              <w:t>... y voló y voló hasta la casa de una señora pobre ...</w:t>
            </w:r>
          </w:p>
        </w:tc>
      </w:tr>
      <w:tr w:rsidR="00C702E6" w:rsidRPr="00C2079A">
        <w:trPr>
          <w:trHeight w:val="945"/>
          <w:tblCellSpacing w:w="15" w:type="dxa"/>
          <w:jc w:val="center"/>
        </w:trPr>
        <w:tc>
          <w:tcPr>
            <w:tcW w:w="1334" w:type="pct"/>
            <w:tcBorders>
              <w:top w:val="double" w:sz="2" w:space="0" w:color="CC6600"/>
              <w:left w:val="double" w:sz="2" w:space="0" w:color="CC6600"/>
              <w:bottom w:val="double" w:sz="2" w:space="0" w:color="CC6600"/>
              <w:right w:val="double" w:sz="2" w:space="0" w:color="CC6600"/>
            </w:tcBorders>
            <w:vAlign w:val="center"/>
          </w:tcPr>
          <w:p w:rsidR="00F914A3" w:rsidRPr="00C2079A" w:rsidRDefault="00C702E6" w:rsidP="00F914A3">
            <w:pPr>
              <w:spacing w:after="0" w:line="240" w:lineRule="auto"/>
              <w:jc w:val="center"/>
              <w:rPr>
                <w:rFonts w:ascii="Arial" w:eastAsia="Times New Roman" w:hAnsi="Arial" w:cs="Arial"/>
                <w:sz w:val="20"/>
                <w:szCs w:val="20"/>
              </w:rPr>
            </w:pPr>
            <w:r w:rsidRPr="00C2079A">
              <w:rPr>
                <w:rFonts w:ascii="Arial" w:eastAsia="Times New Roman" w:hAnsi="Arial" w:cs="Arial"/>
                <w:b/>
                <w:bCs/>
                <w:sz w:val="20"/>
                <w:szCs w:val="20"/>
              </w:rPr>
              <w:t>DESENLACE  </w:t>
            </w:r>
          </w:p>
        </w:tc>
        <w:tc>
          <w:tcPr>
            <w:tcW w:w="1729" w:type="pct"/>
            <w:tcBorders>
              <w:top w:val="double" w:sz="2" w:space="0" w:color="CC6600"/>
              <w:left w:val="double" w:sz="2" w:space="0" w:color="CC6600"/>
              <w:bottom w:val="double" w:sz="2" w:space="0" w:color="CC6600"/>
              <w:right w:val="double" w:sz="2" w:space="0" w:color="CC6600"/>
            </w:tcBorders>
            <w:vAlign w:val="center"/>
          </w:tcPr>
          <w:p w:rsidR="00C702E6" w:rsidRPr="00C2079A" w:rsidRDefault="00C702E6" w:rsidP="00F914A3">
            <w:pPr>
              <w:spacing w:after="0" w:line="240" w:lineRule="auto"/>
              <w:rPr>
                <w:rFonts w:ascii="Arial" w:eastAsia="Times New Roman" w:hAnsi="Arial" w:cs="Arial"/>
                <w:sz w:val="20"/>
                <w:szCs w:val="20"/>
              </w:rPr>
            </w:pPr>
            <w:r w:rsidRPr="00C2079A">
              <w:rPr>
                <w:rFonts w:ascii="Arial" w:eastAsia="Times New Roman" w:hAnsi="Arial" w:cs="Arial"/>
                <w:sz w:val="20"/>
                <w:szCs w:val="20"/>
              </w:rPr>
              <w:t>Final del relato.</w:t>
            </w:r>
          </w:p>
        </w:tc>
        <w:tc>
          <w:tcPr>
            <w:tcW w:w="1877" w:type="pct"/>
            <w:tcBorders>
              <w:top w:val="double" w:sz="2" w:space="0" w:color="CC6600"/>
              <w:left w:val="double" w:sz="2" w:space="0" w:color="CC6600"/>
              <w:bottom w:val="double" w:sz="2" w:space="0" w:color="CC6600"/>
              <w:right w:val="double" w:sz="2" w:space="0" w:color="CC6600"/>
            </w:tcBorders>
            <w:vAlign w:val="center"/>
          </w:tcPr>
          <w:p w:rsidR="00C702E6" w:rsidRPr="00C2079A" w:rsidRDefault="00C702E6" w:rsidP="00F914A3">
            <w:pPr>
              <w:spacing w:after="0" w:line="240" w:lineRule="auto"/>
              <w:rPr>
                <w:rFonts w:ascii="Arial" w:eastAsia="Times New Roman" w:hAnsi="Arial" w:cs="Arial"/>
                <w:sz w:val="20"/>
                <w:szCs w:val="20"/>
              </w:rPr>
            </w:pPr>
            <w:r w:rsidRPr="00C2079A">
              <w:rPr>
                <w:rFonts w:ascii="Arial" w:eastAsia="Times New Roman" w:hAnsi="Arial" w:cs="Arial"/>
                <w:sz w:val="20"/>
                <w:szCs w:val="20"/>
              </w:rPr>
              <w:t>... y fue feliz allí porque se reunió  con ... </w:t>
            </w:r>
          </w:p>
        </w:tc>
      </w:tr>
    </w:tbl>
    <w:p w:rsidR="006A1865" w:rsidRDefault="006A1865" w:rsidP="00F914A3">
      <w:pPr>
        <w:pStyle w:val="NormalWeb"/>
        <w:spacing w:before="0" w:beforeAutospacing="0" w:after="0" w:afterAutospacing="0"/>
        <w:rPr>
          <w:rFonts w:ascii="Arial" w:hAnsi="Arial" w:cs="Arial"/>
          <w:b/>
          <w:sz w:val="20"/>
          <w:szCs w:val="20"/>
        </w:rPr>
      </w:pPr>
    </w:p>
    <w:p w:rsidR="00F914A3" w:rsidRDefault="00F914A3" w:rsidP="00F914A3">
      <w:pPr>
        <w:pStyle w:val="NormalWeb"/>
        <w:spacing w:before="0" w:beforeAutospacing="0" w:after="0" w:afterAutospacing="0"/>
        <w:rPr>
          <w:rFonts w:ascii="Arial" w:hAnsi="Arial" w:cs="Arial"/>
          <w:b/>
          <w:sz w:val="20"/>
          <w:szCs w:val="20"/>
        </w:rPr>
      </w:pPr>
    </w:p>
    <w:p w:rsidR="00C702E6" w:rsidRPr="00C702E6" w:rsidRDefault="00C702E6" w:rsidP="00F914A3">
      <w:pPr>
        <w:pStyle w:val="NormalWeb"/>
        <w:spacing w:before="0" w:beforeAutospacing="0" w:after="0" w:afterAutospacing="0"/>
        <w:jc w:val="center"/>
        <w:rPr>
          <w:rFonts w:ascii="Arial" w:hAnsi="Arial" w:cs="Arial"/>
          <w:sz w:val="20"/>
          <w:szCs w:val="20"/>
        </w:rPr>
      </w:pPr>
      <w:r w:rsidRPr="00C702E6">
        <w:rPr>
          <w:rFonts w:ascii="Arial" w:hAnsi="Arial" w:cs="Arial"/>
          <w:b/>
          <w:sz w:val="20"/>
          <w:szCs w:val="20"/>
        </w:rPr>
        <w:t>¿Q</w:t>
      </w:r>
      <w:r>
        <w:rPr>
          <w:rFonts w:ascii="Arial" w:hAnsi="Arial" w:cs="Arial"/>
          <w:b/>
          <w:sz w:val="20"/>
          <w:szCs w:val="20"/>
        </w:rPr>
        <w:t>UÉ ES NECESARIO</w:t>
      </w:r>
      <w:r w:rsidRPr="00C702E6">
        <w:rPr>
          <w:rFonts w:ascii="Arial" w:hAnsi="Arial" w:cs="Arial"/>
          <w:b/>
          <w:sz w:val="20"/>
          <w:szCs w:val="20"/>
        </w:rPr>
        <w:t xml:space="preserve"> TENER EN CUENTA P</w:t>
      </w:r>
      <w:r w:rsidRPr="00C2079A">
        <w:rPr>
          <w:rFonts w:ascii="Arial" w:hAnsi="Arial" w:cs="Arial"/>
          <w:b/>
          <w:sz w:val="20"/>
          <w:szCs w:val="20"/>
        </w:rPr>
        <w:t>ARA REA</w:t>
      </w:r>
      <w:r w:rsidRPr="00C702E6">
        <w:rPr>
          <w:rFonts w:ascii="Arial" w:hAnsi="Arial" w:cs="Arial"/>
          <w:b/>
          <w:sz w:val="20"/>
          <w:szCs w:val="20"/>
        </w:rPr>
        <w:t>LIZAR UNA DESCRIPCIÓN?</w:t>
      </w:r>
      <w:r w:rsidRPr="00C2079A">
        <w:rPr>
          <w:rFonts w:ascii="Arial" w:hAnsi="Arial" w:cs="Arial"/>
          <w:b/>
          <w:sz w:val="20"/>
          <w:szCs w:val="20"/>
        </w:rPr>
        <w:br/>
      </w:r>
      <w:r w:rsidRPr="00C2079A">
        <w:rPr>
          <w:rFonts w:ascii="Arial" w:hAnsi="Arial" w:cs="Arial"/>
          <w:sz w:val="20"/>
          <w:szCs w:val="20"/>
        </w:rPr>
        <w:br/>
        <w:t xml:space="preserve">      1º.- </w:t>
      </w:r>
      <w:r w:rsidRPr="00C2079A">
        <w:rPr>
          <w:rFonts w:ascii="Arial" w:hAnsi="Arial" w:cs="Arial"/>
          <w:b/>
          <w:bCs/>
          <w:sz w:val="20"/>
          <w:szCs w:val="20"/>
        </w:rPr>
        <w:t>Seleccionar</w:t>
      </w:r>
      <w:r w:rsidRPr="00C2079A">
        <w:rPr>
          <w:rFonts w:ascii="Arial" w:hAnsi="Arial" w:cs="Arial"/>
          <w:sz w:val="20"/>
          <w:szCs w:val="20"/>
        </w:rPr>
        <w:t xml:space="preserve"> la información más importante.</w:t>
      </w:r>
      <w:r w:rsidRPr="00C2079A">
        <w:rPr>
          <w:rFonts w:ascii="Arial" w:hAnsi="Arial" w:cs="Arial"/>
          <w:sz w:val="20"/>
          <w:szCs w:val="20"/>
        </w:rPr>
        <w:br/>
        <w:t xml:space="preserve">      2º.- </w:t>
      </w:r>
      <w:r w:rsidRPr="00C2079A">
        <w:rPr>
          <w:rFonts w:ascii="Arial" w:hAnsi="Arial" w:cs="Arial"/>
          <w:b/>
          <w:bCs/>
          <w:sz w:val="20"/>
          <w:szCs w:val="20"/>
        </w:rPr>
        <w:t>Ordenar</w:t>
      </w:r>
      <w:r w:rsidRPr="00C2079A">
        <w:rPr>
          <w:rFonts w:ascii="Arial" w:hAnsi="Arial" w:cs="Arial"/>
          <w:sz w:val="20"/>
          <w:szCs w:val="20"/>
        </w:rPr>
        <w:t xml:space="preserve"> esa información en el espacio y tiempo: de lo general a lo concreto</w:t>
      </w:r>
    </w:p>
    <w:p w:rsidR="006A1865" w:rsidRDefault="006A1865" w:rsidP="00F914A3">
      <w:pPr>
        <w:spacing w:after="0" w:line="240" w:lineRule="auto"/>
        <w:rPr>
          <w:rFonts w:ascii="Arial" w:hAnsi="Arial"/>
          <w:b/>
          <w:sz w:val="20"/>
        </w:rPr>
      </w:pPr>
    </w:p>
    <w:p w:rsidR="003146D1" w:rsidRDefault="003146D1" w:rsidP="00F914A3">
      <w:pPr>
        <w:spacing w:after="0" w:line="240" w:lineRule="auto"/>
        <w:rPr>
          <w:rFonts w:ascii="Arial" w:hAnsi="Arial"/>
          <w:b/>
          <w:sz w:val="20"/>
        </w:rPr>
      </w:pPr>
    </w:p>
    <w:p w:rsidR="00A56FE9" w:rsidRPr="00D53923" w:rsidRDefault="00713110" w:rsidP="00F914A3">
      <w:pPr>
        <w:spacing w:after="0" w:line="240" w:lineRule="auto"/>
        <w:jc w:val="center"/>
        <w:rPr>
          <w:rFonts w:ascii="Arial" w:hAnsi="Arial"/>
          <w:b/>
          <w:sz w:val="20"/>
        </w:rPr>
      </w:pPr>
      <w:r w:rsidRPr="00D53923">
        <w:rPr>
          <w:rFonts w:ascii="Arial" w:hAnsi="Arial"/>
          <w:b/>
          <w:sz w:val="20"/>
        </w:rPr>
        <w:t>¿</w:t>
      </w:r>
      <w:r w:rsidR="00D53923" w:rsidRPr="00D53923">
        <w:rPr>
          <w:rFonts w:ascii="Arial" w:hAnsi="Arial"/>
          <w:b/>
          <w:sz w:val="20"/>
        </w:rPr>
        <w:t>CUÁLES SON LAS CARACTERÍSTICAS DE LOS TEXTOS NARRATIVOS Y DESCRIPTIVOS</w:t>
      </w:r>
      <w:r w:rsidR="00D53923">
        <w:rPr>
          <w:rFonts w:ascii="Arial" w:hAnsi="Arial"/>
          <w:b/>
          <w:sz w:val="20"/>
        </w:rPr>
        <w:t>?</w:t>
      </w:r>
      <w:r w:rsidR="00036DE7" w:rsidRPr="00036DE7">
        <w:rPr>
          <w:rStyle w:val="Refdenotaalpie"/>
          <w:rFonts w:ascii="Arial" w:hAnsi="Arial"/>
          <w:b/>
          <w:sz w:val="16"/>
          <w:szCs w:val="16"/>
        </w:rPr>
        <w:footnoteReference w:id="5"/>
      </w:r>
    </w:p>
    <w:p w:rsidR="00DD5F5E" w:rsidRDefault="00DD5F5E" w:rsidP="00F914A3">
      <w:pPr>
        <w:pStyle w:val="Prrafodelista"/>
        <w:spacing w:after="0" w:line="240" w:lineRule="auto"/>
        <w:jc w:val="center"/>
        <w:rPr>
          <w:rFonts w:ascii="Arial" w:hAnsi="Arial"/>
          <w:b/>
          <w:sz w:val="20"/>
        </w:rPr>
      </w:pPr>
    </w:p>
    <w:tbl>
      <w:tblPr>
        <w:tblW w:w="0" w:type="auto"/>
        <w:tblCellSpacing w:w="15" w:type="dxa"/>
        <w:shd w:val="clear" w:color="auto" w:fill="FFCC99"/>
        <w:tblCellMar>
          <w:top w:w="15" w:type="dxa"/>
          <w:left w:w="15" w:type="dxa"/>
          <w:bottom w:w="15" w:type="dxa"/>
          <w:right w:w="15" w:type="dxa"/>
        </w:tblCellMar>
        <w:tblLook w:val="04A0" w:firstRow="1" w:lastRow="0" w:firstColumn="1" w:lastColumn="0" w:noHBand="0" w:noVBand="1"/>
      </w:tblPr>
      <w:tblGrid>
        <w:gridCol w:w="1307"/>
        <w:gridCol w:w="3764"/>
        <w:gridCol w:w="3928"/>
      </w:tblGrid>
      <w:tr w:rsidR="00575BF8" w:rsidRPr="00575BF8">
        <w:trPr>
          <w:trHeight w:val="420"/>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jc w:val="center"/>
              <w:rPr>
                <w:rFonts w:ascii="Arial" w:eastAsia="Times New Roman" w:hAnsi="Arial" w:cs="Arial"/>
                <w:sz w:val="16"/>
                <w:szCs w:val="16"/>
              </w:rPr>
            </w:pPr>
            <w:r w:rsidRPr="00575BF8">
              <w:rPr>
                <w:rFonts w:ascii="Arial" w:eastAsia="Times New Roman" w:hAnsi="Arial" w:cs="Arial"/>
                <w:sz w:val="16"/>
                <w:szCs w:val="16"/>
              </w:rPr>
              <w:t> </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jc w:val="center"/>
              <w:rPr>
                <w:rFonts w:ascii="Arial" w:eastAsia="Times New Roman" w:hAnsi="Arial" w:cs="Arial"/>
                <w:sz w:val="16"/>
                <w:szCs w:val="16"/>
              </w:rPr>
            </w:pPr>
            <w:r w:rsidRPr="00575BF8">
              <w:rPr>
                <w:rFonts w:ascii="Arial" w:eastAsia="Times New Roman" w:hAnsi="Arial" w:cs="Arial"/>
                <w:b/>
                <w:bCs/>
                <w:sz w:val="16"/>
                <w:szCs w:val="16"/>
              </w:rPr>
              <w:t>TEXTO NARRATIVO</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jc w:val="center"/>
              <w:rPr>
                <w:rFonts w:ascii="Arial" w:eastAsia="Times New Roman" w:hAnsi="Arial" w:cs="Arial"/>
                <w:sz w:val="16"/>
                <w:szCs w:val="16"/>
              </w:rPr>
            </w:pPr>
            <w:r w:rsidRPr="00575BF8">
              <w:rPr>
                <w:rFonts w:ascii="Arial" w:eastAsia="Times New Roman" w:hAnsi="Arial" w:cs="Arial"/>
                <w:b/>
                <w:bCs/>
                <w:sz w:val="16"/>
                <w:szCs w:val="16"/>
              </w:rPr>
              <w:t>TEXTO DESCRIPTIVO</w:t>
            </w:r>
          </w:p>
        </w:tc>
      </w:tr>
      <w:tr w:rsidR="00575BF8" w:rsidRPr="00575BF8">
        <w:trPr>
          <w:trHeight w:val="870"/>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rPr>
                <w:rFonts w:ascii="Arial" w:eastAsia="Times New Roman" w:hAnsi="Arial" w:cs="Arial"/>
                <w:sz w:val="16"/>
                <w:szCs w:val="16"/>
              </w:rPr>
            </w:pPr>
            <w:r w:rsidRPr="00575BF8">
              <w:rPr>
                <w:rFonts w:ascii="Arial" w:eastAsia="Times New Roman" w:hAnsi="Arial" w:cs="Arial"/>
                <w:sz w:val="16"/>
                <w:szCs w:val="16"/>
              </w:rPr>
              <w:t xml:space="preserve">   </w:t>
            </w:r>
            <w:r w:rsidRPr="00575BF8">
              <w:rPr>
                <w:rFonts w:ascii="Arial" w:eastAsia="Times New Roman" w:hAnsi="Arial" w:cs="Arial"/>
                <w:b/>
                <w:bCs/>
                <w:sz w:val="16"/>
                <w:szCs w:val="16"/>
              </w:rPr>
              <w:t>Intención</w:t>
            </w:r>
            <w:r w:rsidRPr="00575BF8">
              <w:rPr>
                <w:rFonts w:ascii="Arial" w:eastAsia="Times New Roman" w:hAnsi="Arial" w:cs="Arial"/>
                <w:b/>
                <w:bCs/>
                <w:sz w:val="16"/>
                <w:szCs w:val="16"/>
              </w:rPr>
              <w:br/>
              <w:t>  comunicativa</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2B3ACB" w:rsidRDefault="002B3ACB" w:rsidP="00F914A3">
            <w:pPr>
              <w:spacing w:after="0" w:line="240" w:lineRule="auto"/>
              <w:rPr>
                <w:rFonts w:ascii="Arial" w:eastAsia="Times New Roman" w:hAnsi="Arial" w:cs="Arial"/>
                <w:bCs/>
                <w:sz w:val="16"/>
                <w:szCs w:val="16"/>
              </w:rPr>
            </w:pPr>
          </w:p>
          <w:p w:rsidR="00C56CCB" w:rsidRDefault="00DD5F5E" w:rsidP="00F914A3">
            <w:pPr>
              <w:spacing w:after="0" w:line="240" w:lineRule="auto"/>
              <w:rPr>
                <w:rFonts w:ascii="Arial" w:hAnsi="Arial" w:cs="Arial"/>
                <w:sz w:val="16"/>
                <w:szCs w:val="16"/>
              </w:rPr>
            </w:pPr>
            <w:r w:rsidRPr="00C56CCB">
              <w:rPr>
                <w:rFonts w:ascii="Arial" w:eastAsia="Times New Roman" w:hAnsi="Arial" w:cs="Arial"/>
                <w:bCs/>
                <w:sz w:val="16"/>
                <w:szCs w:val="16"/>
              </w:rPr>
              <w:t>Relata hechos</w:t>
            </w:r>
            <w:r w:rsidR="00D53923" w:rsidRPr="00C56CCB">
              <w:rPr>
                <w:rFonts w:ascii="Arial" w:eastAsia="Times New Roman" w:hAnsi="Arial" w:cs="Arial"/>
                <w:bCs/>
                <w:sz w:val="16"/>
                <w:szCs w:val="16"/>
              </w:rPr>
              <w:t xml:space="preserve"> reales o imaginarios</w:t>
            </w:r>
            <w:r w:rsidRPr="00C56CCB">
              <w:rPr>
                <w:rFonts w:ascii="Arial" w:eastAsia="Times New Roman" w:hAnsi="Arial" w:cs="Arial"/>
                <w:bCs/>
                <w:sz w:val="16"/>
                <w:szCs w:val="16"/>
              </w:rPr>
              <w:t xml:space="preserve"> que suceden a unos personajes</w:t>
            </w:r>
            <w:r w:rsidR="00C56CCB">
              <w:rPr>
                <w:rFonts w:ascii="Arial" w:eastAsia="Times New Roman" w:hAnsi="Arial" w:cs="Arial"/>
                <w:bCs/>
                <w:sz w:val="16"/>
                <w:szCs w:val="16"/>
              </w:rPr>
              <w:t>.</w:t>
            </w:r>
          </w:p>
          <w:p w:rsidR="00C56CCB" w:rsidRDefault="00C56CCB" w:rsidP="00F914A3">
            <w:pPr>
              <w:spacing w:after="0" w:line="240" w:lineRule="auto"/>
              <w:rPr>
                <w:rFonts w:ascii="Arial" w:hAnsi="Arial" w:cs="Arial"/>
                <w:sz w:val="16"/>
                <w:szCs w:val="16"/>
              </w:rPr>
            </w:pPr>
          </w:p>
          <w:p w:rsidR="00DD5F5E" w:rsidRPr="00575BF8" w:rsidRDefault="00C56CCB" w:rsidP="00F914A3">
            <w:pPr>
              <w:spacing w:after="0" w:line="240" w:lineRule="auto"/>
              <w:rPr>
                <w:rFonts w:ascii="Arial" w:eastAsia="Times New Roman" w:hAnsi="Arial" w:cs="Arial"/>
                <w:sz w:val="16"/>
                <w:szCs w:val="16"/>
              </w:rPr>
            </w:pPr>
            <w:r w:rsidRPr="00C56CCB">
              <w:rPr>
                <w:rFonts w:ascii="Arial" w:hAnsi="Arial" w:cs="Arial"/>
                <w:sz w:val="16"/>
                <w:szCs w:val="16"/>
              </w:rPr>
              <w:t xml:space="preserve">Narrar es contar. La narración es un tipo de texto en el que se cuentan hechos reales o imaginarios. Al abordar el análisis de los textos narrativos es necesario estudiar la historia y las acciones que la componen (argumento), los personajes que las </w:t>
            </w:r>
            <w:r w:rsidRPr="00C56CCB">
              <w:rPr>
                <w:rFonts w:ascii="Arial" w:hAnsi="Arial" w:cs="Arial"/>
                <w:sz w:val="16"/>
                <w:szCs w:val="16"/>
              </w:rPr>
              <w:lastRenderedPageBreak/>
              <w:t>llevan a cabo, el tiempo y el espacio donde se desarrollan, cómo se ordenan todos estos</w:t>
            </w:r>
            <w:r w:rsidR="002B3ACB">
              <w:rPr>
                <w:rFonts w:ascii="Arial" w:hAnsi="Arial" w:cs="Arial"/>
                <w:sz w:val="16"/>
                <w:szCs w:val="16"/>
              </w:rPr>
              <w:t xml:space="preserve"> elementos (estructura) y desde </w:t>
            </w:r>
            <w:r w:rsidRPr="00C56CCB">
              <w:rPr>
                <w:rFonts w:ascii="Arial" w:hAnsi="Arial" w:cs="Arial"/>
                <w:sz w:val="16"/>
                <w:szCs w:val="16"/>
              </w:rPr>
              <w:t>qué punto de vista se cuentan.</w:t>
            </w:r>
            <w:r w:rsidRPr="00C56CCB">
              <w:rPr>
                <w:rFonts w:ascii="Arial" w:hAnsi="Arial" w:cs="Arial"/>
                <w:sz w:val="16"/>
                <w:szCs w:val="16"/>
              </w:rPr>
              <w:br/>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2B3ACB" w:rsidRDefault="00DD5F5E" w:rsidP="00F914A3">
            <w:pPr>
              <w:spacing w:after="0" w:line="240" w:lineRule="auto"/>
              <w:rPr>
                <w:rFonts w:ascii="Arial" w:eastAsia="Times New Roman" w:hAnsi="Arial" w:cs="Arial"/>
                <w:bCs/>
                <w:sz w:val="16"/>
                <w:szCs w:val="16"/>
              </w:rPr>
            </w:pPr>
            <w:r w:rsidRPr="002B3ACB">
              <w:rPr>
                <w:rFonts w:ascii="Arial" w:eastAsia="Times New Roman" w:hAnsi="Arial" w:cs="Arial"/>
                <w:bCs/>
                <w:sz w:val="16"/>
                <w:szCs w:val="16"/>
              </w:rPr>
              <w:lastRenderedPageBreak/>
              <w:t>Cuenta cómo son los objetos, personas, lugares, animales, sentimientos...</w:t>
            </w:r>
          </w:p>
          <w:p w:rsidR="00775BB2" w:rsidRDefault="00775BB2" w:rsidP="00F914A3">
            <w:pPr>
              <w:spacing w:after="0" w:line="240" w:lineRule="auto"/>
              <w:rPr>
                <w:rFonts w:ascii="Arial" w:eastAsia="Times New Roman" w:hAnsi="Arial" w:cs="Arial"/>
                <w:b/>
                <w:bCs/>
                <w:sz w:val="16"/>
                <w:szCs w:val="16"/>
              </w:rPr>
            </w:pPr>
          </w:p>
          <w:p w:rsidR="00775BB2" w:rsidRPr="00575BF8" w:rsidRDefault="00775BB2" w:rsidP="00F914A3">
            <w:pPr>
              <w:spacing w:after="0" w:line="240" w:lineRule="auto"/>
              <w:rPr>
                <w:rFonts w:ascii="Arial" w:eastAsia="Times New Roman" w:hAnsi="Arial" w:cs="Arial"/>
                <w:sz w:val="16"/>
                <w:szCs w:val="16"/>
              </w:rPr>
            </w:pPr>
            <w:r>
              <w:rPr>
                <w:rFonts w:ascii="Arial" w:hAnsi="Arial" w:cs="Arial"/>
                <w:sz w:val="16"/>
                <w:szCs w:val="16"/>
              </w:rPr>
              <w:t>L</w:t>
            </w:r>
            <w:r w:rsidRPr="00921FD2">
              <w:rPr>
                <w:rFonts w:ascii="Arial" w:hAnsi="Arial" w:cs="Arial"/>
                <w:sz w:val="16"/>
                <w:szCs w:val="16"/>
              </w:rPr>
              <w:t>a des</w:t>
            </w:r>
            <w:r>
              <w:rPr>
                <w:rFonts w:ascii="Arial" w:hAnsi="Arial" w:cs="Arial"/>
                <w:sz w:val="16"/>
                <w:szCs w:val="16"/>
              </w:rPr>
              <w:t>cripción por el contrario cuenta</w:t>
            </w:r>
            <w:r w:rsidRPr="00921FD2">
              <w:rPr>
                <w:rFonts w:ascii="Arial" w:hAnsi="Arial" w:cs="Arial"/>
                <w:sz w:val="16"/>
                <w:szCs w:val="16"/>
              </w:rPr>
              <w:t xml:space="preserve"> las características de un objeto de forma estática, sin transcurso de tiempo. El término "objeto" debe entenderse en este caso en su sentido más amplio, es decir, abarca a cualquier realidad, sea esta humana o no, concr</w:t>
            </w:r>
            <w:r>
              <w:rPr>
                <w:rFonts w:ascii="Arial" w:hAnsi="Arial" w:cs="Arial"/>
                <w:sz w:val="16"/>
                <w:szCs w:val="16"/>
              </w:rPr>
              <w:t xml:space="preserve">eta o abstracta, real o </w:t>
            </w:r>
            <w:r>
              <w:rPr>
                <w:rFonts w:ascii="Arial" w:hAnsi="Arial" w:cs="Arial"/>
                <w:sz w:val="16"/>
                <w:szCs w:val="16"/>
              </w:rPr>
              <w:lastRenderedPageBreak/>
              <w:t>imaginaria</w:t>
            </w:r>
            <w:r w:rsidRPr="00921FD2">
              <w:rPr>
                <w:rFonts w:ascii="Arial" w:hAnsi="Arial" w:cs="Arial"/>
                <w:sz w:val="16"/>
                <w:szCs w:val="16"/>
              </w:rPr>
              <w:t xml:space="preserve">. Todo lo imaginable es descriptible. </w:t>
            </w:r>
          </w:p>
        </w:tc>
      </w:tr>
      <w:tr w:rsidR="00575BF8" w:rsidRPr="00575BF8">
        <w:trPr>
          <w:trHeight w:val="870"/>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575BF8" w:rsidRPr="00575BF8" w:rsidRDefault="00575BF8" w:rsidP="00F914A3">
            <w:pPr>
              <w:spacing w:after="0" w:line="240" w:lineRule="auto"/>
              <w:rPr>
                <w:rFonts w:ascii="Arial" w:eastAsia="Times New Roman" w:hAnsi="Arial" w:cs="Arial"/>
                <w:b/>
                <w:sz w:val="16"/>
                <w:szCs w:val="16"/>
              </w:rPr>
            </w:pPr>
            <w:r>
              <w:rPr>
                <w:rFonts w:ascii="Arial" w:eastAsia="Times New Roman" w:hAnsi="Arial" w:cs="Arial"/>
                <w:b/>
                <w:sz w:val="16"/>
                <w:szCs w:val="16"/>
              </w:rPr>
              <w:lastRenderedPageBreak/>
              <w:t>Elementos que intervienen</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870170" w:rsidRPr="00FA4185" w:rsidRDefault="00870170" w:rsidP="00F914A3">
            <w:pPr>
              <w:spacing w:after="0" w:line="240" w:lineRule="auto"/>
              <w:jc w:val="both"/>
              <w:rPr>
                <w:rFonts w:ascii="Arial" w:hAnsi="Arial" w:cs="Arial"/>
                <w:sz w:val="16"/>
                <w:szCs w:val="16"/>
              </w:rPr>
            </w:pPr>
          </w:p>
          <w:p w:rsidR="008A64DF" w:rsidRDefault="00C56CCB" w:rsidP="00F914A3">
            <w:pPr>
              <w:spacing w:after="0" w:line="240" w:lineRule="auto"/>
              <w:jc w:val="both"/>
              <w:rPr>
                <w:rFonts w:ascii="Arial" w:hAnsi="Arial" w:cs="Arial"/>
                <w:b/>
                <w:sz w:val="16"/>
                <w:szCs w:val="16"/>
              </w:rPr>
            </w:pPr>
            <w:r w:rsidRPr="00C56CCB">
              <w:rPr>
                <w:rFonts w:ascii="Arial" w:hAnsi="Arial" w:cs="Arial"/>
                <w:sz w:val="16"/>
                <w:szCs w:val="16"/>
              </w:rPr>
              <w:t>En la narración clásica pu</w:t>
            </w:r>
            <w:r>
              <w:rPr>
                <w:rFonts w:ascii="Arial" w:hAnsi="Arial" w:cs="Arial"/>
                <w:sz w:val="16"/>
                <w:szCs w:val="16"/>
              </w:rPr>
              <w:t>eden distinguirse tres momentos</w:t>
            </w:r>
            <w:r w:rsidRPr="00C56CCB">
              <w:rPr>
                <w:rFonts w:ascii="Arial" w:hAnsi="Arial" w:cs="Arial"/>
                <w:b/>
                <w:sz w:val="16"/>
                <w:szCs w:val="16"/>
              </w:rPr>
              <w:t xml:space="preserve">: </w:t>
            </w:r>
          </w:p>
          <w:p w:rsidR="008A64DF" w:rsidRPr="008A64DF" w:rsidRDefault="00C56CCB" w:rsidP="00F914A3">
            <w:pPr>
              <w:pStyle w:val="Prrafodelista"/>
              <w:numPr>
                <w:ilvl w:val="0"/>
                <w:numId w:val="33"/>
              </w:numPr>
              <w:spacing w:after="0" w:line="240" w:lineRule="auto"/>
              <w:jc w:val="both"/>
              <w:rPr>
                <w:rFonts w:ascii="Arial" w:hAnsi="Arial" w:cs="Arial"/>
                <w:sz w:val="16"/>
                <w:szCs w:val="16"/>
              </w:rPr>
            </w:pPr>
            <w:r w:rsidRPr="008A64DF">
              <w:rPr>
                <w:rFonts w:ascii="Arial" w:hAnsi="Arial" w:cs="Arial"/>
                <w:b/>
                <w:sz w:val="16"/>
                <w:szCs w:val="16"/>
              </w:rPr>
              <w:t xml:space="preserve">situación inicial, </w:t>
            </w:r>
          </w:p>
          <w:p w:rsidR="008A64DF" w:rsidRPr="008A64DF" w:rsidRDefault="00C56CCB" w:rsidP="00F914A3">
            <w:pPr>
              <w:pStyle w:val="Prrafodelista"/>
              <w:numPr>
                <w:ilvl w:val="0"/>
                <w:numId w:val="33"/>
              </w:numPr>
              <w:spacing w:after="0" w:line="240" w:lineRule="auto"/>
              <w:jc w:val="both"/>
              <w:rPr>
                <w:rFonts w:ascii="Arial" w:hAnsi="Arial" w:cs="Arial"/>
                <w:sz w:val="16"/>
                <w:szCs w:val="16"/>
              </w:rPr>
            </w:pPr>
            <w:r w:rsidRPr="008A64DF">
              <w:rPr>
                <w:rFonts w:ascii="Arial" w:hAnsi="Arial" w:cs="Arial"/>
                <w:b/>
                <w:sz w:val="16"/>
                <w:szCs w:val="16"/>
              </w:rPr>
              <w:t>complicación</w:t>
            </w:r>
            <w:r w:rsidR="00775BB2" w:rsidRPr="008A64DF">
              <w:rPr>
                <w:rFonts w:ascii="Arial" w:hAnsi="Arial" w:cs="Arial"/>
                <w:b/>
                <w:sz w:val="16"/>
                <w:szCs w:val="16"/>
              </w:rPr>
              <w:t xml:space="preserve"> (nudo)</w:t>
            </w:r>
            <w:r w:rsidRPr="008A64DF">
              <w:rPr>
                <w:rFonts w:ascii="Arial" w:hAnsi="Arial" w:cs="Arial"/>
                <w:b/>
                <w:sz w:val="16"/>
                <w:szCs w:val="16"/>
              </w:rPr>
              <w:t xml:space="preserve"> y </w:t>
            </w:r>
          </w:p>
          <w:p w:rsidR="00FA4185" w:rsidRPr="008A64DF" w:rsidRDefault="00C56CCB" w:rsidP="00F914A3">
            <w:pPr>
              <w:pStyle w:val="Prrafodelista"/>
              <w:numPr>
                <w:ilvl w:val="0"/>
                <w:numId w:val="33"/>
              </w:numPr>
              <w:spacing w:after="0" w:line="240" w:lineRule="auto"/>
              <w:jc w:val="both"/>
              <w:rPr>
                <w:rFonts w:ascii="Arial" w:hAnsi="Arial" w:cs="Arial"/>
                <w:sz w:val="16"/>
                <w:szCs w:val="16"/>
              </w:rPr>
            </w:pPr>
            <w:r w:rsidRPr="008A64DF">
              <w:rPr>
                <w:rFonts w:ascii="Arial" w:hAnsi="Arial" w:cs="Arial"/>
                <w:b/>
                <w:sz w:val="16"/>
                <w:szCs w:val="16"/>
              </w:rPr>
              <w:t>desenlace</w:t>
            </w:r>
            <w:r w:rsidRPr="008A64DF">
              <w:rPr>
                <w:rFonts w:ascii="Arial" w:hAnsi="Arial" w:cs="Arial"/>
                <w:sz w:val="16"/>
                <w:szCs w:val="16"/>
              </w:rPr>
              <w:t xml:space="preserve">. </w:t>
            </w:r>
          </w:p>
          <w:p w:rsidR="00FA4185" w:rsidRDefault="00FA4185" w:rsidP="00F914A3">
            <w:pPr>
              <w:spacing w:after="0" w:line="240" w:lineRule="auto"/>
              <w:jc w:val="both"/>
              <w:rPr>
                <w:rFonts w:ascii="Arial" w:hAnsi="Arial" w:cs="Arial"/>
                <w:sz w:val="16"/>
                <w:szCs w:val="16"/>
              </w:rPr>
            </w:pPr>
          </w:p>
          <w:p w:rsidR="00575BF8" w:rsidRPr="00575BF8" w:rsidRDefault="00FA4185" w:rsidP="00F914A3">
            <w:pPr>
              <w:spacing w:after="0" w:line="240" w:lineRule="auto"/>
              <w:jc w:val="both"/>
              <w:rPr>
                <w:rFonts w:ascii="Arial" w:eastAsia="Times New Roman" w:hAnsi="Arial" w:cs="Arial"/>
                <w:b/>
                <w:bCs/>
                <w:sz w:val="16"/>
                <w:szCs w:val="16"/>
              </w:rPr>
            </w:pPr>
            <w:r>
              <w:rPr>
                <w:rFonts w:ascii="Arial" w:hAnsi="Arial" w:cs="Arial"/>
                <w:sz w:val="16"/>
                <w:szCs w:val="16"/>
              </w:rPr>
              <w:t>En</w:t>
            </w:r>
            <w:r w:rsidR="00870170">
              <w:rPr>
                <w:rFonts w:ascii="Arial" w:hAnsi="Arial" w:cs="Arial"/>
                <w:sz w:val="16"/>
                <w:szCs w:val="16"/>
              </w:rPr>
              <w:t xml:space="preserve"> la </w:t>
            </w:r>
            <w:r>
              <w:rPr>
                <w:rFonts w:ascii="Arial" w:hAnsi="Arial" w:cs="Arial"/>
                <w:sz w:val="16"/>
                <w:szCs w:val="16"/>
              </w:rPr>
              <w:t xml:space="preserve">vida cotidiana,  contar algo que nos haya </w:t>
            </w:r>
            <w:r w:rsidRPr="00FA4185">
              <w:rPr>
                <w:rFonts w:ascii="Arial" w:hAnsi="Arial" w:cs="Arial"/>
                <w:sz w:val="16"/>
                <w:szCs w:val="16"/>
              </w:rPr>
              <w:t xml:space="preserve">ocurrido, un chiste, una </w:t>
            </w:r>
            <w:r>
              <w:rPr>
                <w:rFonts w:ascii="Arial" w:hAnsi="Arial" w:cs="Arial"/>
                <w:sz w:val="16"/>
                <w:szCs w:val="16"/>
              </w:rPr>
              <w:t xml:space="preserve">anécdota,... </w:t>
            </w:r>
            <w:r w:rsidR="00870170">
              <w:rPr>
                <w:rFonts w:ascii="Arial" w:hAnsi="Arial" w:cs="Arial"/>
                <w:sz w:val="16"/>
                <w:szCs w:val="16"/>
              </w:rPr>
              <w:t xml:space="preserve"> es una forma en que</w:t>
            </w:r>
            <w:r>
              <w:rPr>
                <w:rFonts w:ascii="Arial" w:hAnsi="Arial" w:cs="Arial"/>
                <w:sz w:val="16"/>
                <w:szCs w:val="16"/>
              </w:rPr>
              <w:t xml:space="preserve"> estamos narrando una historia.</w:t>
            </w:r>
            <w:r w:rsidRPr="00FA4185">
              <w:rPr>
                <w:rFonts w:ascii="Arial" w:hAnsi="Arial" w:cs="Arial"/>
                <w:sz w:val="16"/>
                <w:szCs w:val="16"/>
              </w:rPr>
              <w:t xml:space="preserve"> </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775BB2" w:rsidRPr="000E5B50" w:rsidRDefault="00775BB2" w:rsidP="00F914A3">
            <w:pPr>
              <w:spacing w:after="0" w:line="240" w:lineRule="auto"/>
              <w:jc w:val="both"/>
              <w:rPr>
                <w:rFonts w:ascii="Arial" w:eastAsia="Times New Roman" w:hAnsi="Arial" w:cs="Arial"/>
                <w:sz w:val="16"/>
                <w:szCs w:val="16"/>
              </w:rPr>
            </w:pPr>
          </w:p>
          <w:p w:rsidR="00775BB2" w:rsidRPr="000E5B50" w:rsidRDefault="00775BB2" w:rsidP="00F914A3">
            <w:pPr>
              <w:spacing w:after="0" w:line="240" w:lineRule="auto"/>
              <w:jc w:val="both"/>
              <w:rPr>
                <w:rFonts w:ascii="Arial" w:eastAsia="Times New Roman" w:hAnsi="Arial" w:cs="Arial"/>
                <w:sz w:val="16"/>
                <w:szCs w:val="16"/>
              </w:rPr>
            </w:pPr>
            <w:r>
              <w:rPr>
                <w:rFonts w:ascii="Arial" w:eastAsia="Times New Roman" w:hAnsi="Arial" w:cs="Arial"/>
                <w:sz w:val="16"/>
                <w:szCs w:val="16"/>
              </w:rPr>
              <w:t>-</w:t>
            </w:r>
            <w:r w:rsidRPr="000E5B50">
              <w:rPr>
                <w:rFonts w:ascii="Arial" w:eastAsia="Times New Roman" w:hAnsi="Arial" w:cs="Arial"/>
                <w:b/>
                <w:bCs/>
                <w:sz w:val="16"/>
                <w:szCs w:val="16"/>
              </w:rPr>
              <w:t>El mundo real o imaginario:</w:t>
            </w:r>
            <w:r w:rsidRPr="000E5B50">
              <w:rPr>
                <w:rFonts w:ascii="Arial" w:eastAsia="Times New Roman" w:hAnsi="Arial" w:cs="Arial"/>
                <w:sz w:val="16"/>
                <w:szCs w:val="16"/>
              </w:rPr>
              <w:t xml:space="preserve"> los objetos o elementos a describir pueden ser paisajes, ambientes interiores o exteriores, personas, objetos, animales. Los elementos pueden estar quietos, en movimiento o ambas cosas a la vez. Asimismo pueden verse en forma parcial, en su totalidad, en detalle. </w:t>
            </w:r>
          </w:p>
          <w:p w:rsidR="00775BB2" w:rsidRPr="00775BB2" w:rsidRDefault="00775BB2" w:rsidP="00F914A3">
            <w:pPr>
              <w:spacing w:after="0" w:line="240" w:lineRule="auto"/>
              <w:jc w:val="both"/>
              <w:rPr>
                <w:rFonts w:ascii="Arial" w:eastAsia="Times New Roman" w:hAnsi="Arial" w:cs="Arial"/>
                <w:sz w:val="16"/>
                <w:szCs w:val="16"/>
              </w:rPr>
            </w:pPr>
            <w:r>
              <w:rPr>
                <w:rFonts w:ascii="Arial" w:eastAsia="Times New Roman" w:hAnsi="Arial" w:cs="Arial"/>
                <w:sz w:val="16"/>
                <w:szCs w:val="16"/>
              </w:rPr>
              <w:t>-</w:t>
            </w:r>
            <w:r w:rsidRPr="000E5B50">
              <w:rPr>
                <w:rFonts w:ascii="Arial" w:eastAsia="Times New Roman" w:hAnsi="Arial" w:cs="Arial"/>
                <w:b/>
                <w:bCs/>
                <w:sz w:val="16"/>
                <w:szCs w:val="16"/>
              </w:rPr>
              <w:t>Recursos:</w:t>
            </w:r>
            <w:r w:rsidRPr="000E5B50">
              <w:rPr>
                <w:rFonts w:ascii="Arial" w:eastAsia="Times New Roman" w:hAnsi="Arial" w:cs="Arial"/>
                <w:sz w:val="16"/>
                <w:szCs w:val="16"/>
              </w:rPr>
              <w:t xml:space="preserve"> en los textos descriptivos se emplean gran cantidad de recursos, de los cuales algunos son propios o característicos. El manejo del lenguaje es muy detallado y, en l</w:t>
            </w:r>
            <w:r w:rsidR="00870170">
              <w:rPr>
                <w:rFonts w:ascii="Arial" w:eastAsia="Times New Roman" w:hAnsi="Arial" w:cs="Arial"/>
                <w:sz w:val="16"/>
                <w:szCs w:val="16"/>
              </w:rPr>
              <w:t>o</w:t>
            </w:r>
            <w:r w:rsidRPr="000E5B50">
              <w:rPr>
                <w:rFonts w:ascii="Arial" w:eastAsia="Times New Roman" w:hAnsi="Arial" w:cs="Arial"/>
                <w:sz w:val="16"/>
                <w:szCs w:val="16"/>
              </w:rPr>
              <w:t>s textos descriptivos literarios, se persigue un fin estético, por lo que el despliegue de recursos es aún mayor.</w:t>
            </w:r>
          </w:p>
        </w:tc>
      </w:tr>
      <w:tr w:rsidR="00575BF8" w:rsidRPr="00575BF8">
        <w:trPr>
          <w:trHeight w:val="795"/>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Responden a:</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rPr>
                <w:rFonts w:ascii="Arial" w:eastAsia="Times New Roman" w:hAnsi="Arial" w:cs="Arial"/>
                <w:sz w:val="16"/>
                <w:szCs w:val="16"/>
              </w:rPr>
            </w:pPr>
            <w:r w:rsidRPr="00575BF8">
              <w:rPr>
                <w:rFonts w:ascii="Arial" w:eastAsia="Times New Roman" w:hAnsi="Arial" w:cs="Arial"/>
                <w:b/>
                <w:bCs/>
                <w:sz w:val="16"/>
                <w:szCs w:val="16"/>
              </w:rPr>
              <w:t xml:space="preserve"> ¿Qué pasa? </w:t>
            </w:r>
            <w:r w:rsidR="008B2691">
              <w:rPr>
                <w:rFonts w:ascii="Arial" w:eastAsia="Times New Roman" w:hAnsi="Arial" w:cs="Arial"/>
                <w:b/>
                <w:bCs/>
                <w:sz w:val="16"/>
                <w:szCs w:val="16"/>
              </w:rPr>
              <w:t>, ¿cómo?, ¿cuándo?, ¿en dónde?</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rPr>
                <w:rFonts w:ascii="Arial" w:eastAsia="Times New Roman" w:hAnsi="Arial" w:cs="Arial"/>
                <w:sz w:val="16"/>
                <w:szCs w:val="16"/>
              </w:rPr>
            </w:pPr>
            <w:r w:rsidRPr="00575BF8">
              <w:rPr>
                <w:rFonts w:ascii="Arial" w:eastAsia="Times New Roman" w:hAnsi="Arial" w:cs="Arial"/>
                <w:b/>
                <w:bCs/>
                <w:sz w:val="16"/>
                <w:szCs w:val="16"/>
              </w:rPr>
              <w:t> ¿Cómo es?</w:t>
            </w:r>
          </w:p>
        </w:tc>
      </w:tr>
      <w:tr w:rsidR="00575BF8" w:rsidRPr="00575BF8">
        <w:trPr>
          <w:trHeight w:val="945"/>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Modelos</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E0674A" w:rsidP="00F914A3">
            <w:pPr>
              <w:spacing w:after="0" w:line="240" w:lineRule="auto"/>
              <w:rPr>
                <w:rFonts w:ascii="Arial" w:eastAsia="Times New Roman" w:hAnsi="Arial" w:cs="Arial"/>
                <w:sz w:val="16"/>
                <w:szCs w:val="16"/>
              </w:rPr>
            </w:pPr>
            <w:r>
              <w:rPr>
                <w:rFonts w:ascii="Arial" w:eastAsia="Times New Roman" w:hAnsi="Arial" w:cs="Arial"/>
                <w:b/>
                <w:bCs/>
                <w:sz w:val="16"/>
                <w:szCs w:val="16"/>
              </w:rPr>
              <w:t>Novelas, cuentos, noticias, fábulas, mitos, leyendas</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Default="00DD5F5E" w:rsidP="00F914A3">
            <w:pPr>
              <w:spacing w:after="0" w:line="240" w:lineRule="auto"/>
              <w:rPr>
                <w:rFonts w:ascii="Arial" w:eastAsia="Times New Roman" w:hAnsi="Arial" w:cs="Arial"/>
                <w:b/>
                <w:bCs/>
                <w:sz w:val="16"/>
                <w:szCs w:val="16"/>
              </w:rPr>
            </w:pPr>
            <w:r w:rsidRPr="00575BF8">
              <w:rPr>
                <w:rFonts w:ascii="Arial" w:eastAsia="Times New Roman" w:hAnsi="Arial" w:cs="Arial"/>
                <w:b/>
                <w:bCs/>
                <w:sz w:val="16"/>
                <w:szCs w:val="16"/>
              </w:rPr>
              <w:t>Guías de viaje, novelas, cuentos, cartas, diarios...</w:t>
            </w:r>
          </w:p>
          <w:p w:rsidR="00775BB2" w:rsidRDefault="00775BB2" w:rsidP="00F914A3">
            <w:pPr>
              <w:spacing w:after="0" w:line="240" w:lineRule="auto"/>
              <w:rPr>
                <w:rFonts w:ascii="Arial" w:eastAsia="Times New Roman" w:hAnsi="Arial" w:cs="Arial"/>
                <w:b/>
                <w:bCs/>
                <w:sz w:val="16"/>
                <w:szCs w:val="16"/>
              </w:rPr>
            </w:pPr>
          </w:p>
          <w:p w:rsidR="00775BB2" w:rsidRPr="00575BF8" w:rsidRDefault="00775BB2" w:rsidP="00F914A3">
            <w:pPr>
              <w:spacing w:after="0" w:line="240" w:lineRule="auto"/>
              <w:rPr>
                <w:rFonts w:ascii="Arial" w:eastAsia="Times New Roman" w:hAnsi="Arial" w:cs="Arial"/>
                <w:sz w:val="16"/>
                <w:szCs w:val="16"/>
              </w:rPr>
            </w:pPr>
            <w:r w:rsidRPr="00921FD2">
              <w:rPr>
                <w:rFonts w:ascii="Arial" w:hAnsi="Arial" w:cs="Arial"/>
                <w:sz w:val="16"/>
                <w:szCs w:val="16"/>
              </w:rPr>
              <w:t>Los tipos de texto descriptivo son:</w:t>
            </w:r>
            <w:r w:rsidRPr="00921FD2">
              <w:rPr>
                <w:rFonts w:ascii="Arial" w:hAnsi="Arial" w:cs="Arial"/>
                <w:sz w:val="16"/>
                <w:szCs w:val="16"/>
              </w:rPr>
              <w:br/>
            </w:r>
            <w:r w:rsidRPr="00775BB2">
              <w:rPr>
                <w:rFonts w:ascii="Arial" w:hAnsi="Arial" w:cs="Arial"/>
                <w:b/>
                <w:sz w:val="16"/>
                <w:szCs w:val="16"/>
              </w:rPr>
              <w:t>Textos científicos</w:t>
            </w:r>
            <w:r w:rsidRPr="00921FD2">
              <w:rPr>
                <w:rFonts w:ascii="Arial" w:hAnsi="Arial" w:cs="Arial"/>
                <w:sz w:val="16"/>
                <w:szCs w:val="16"/>
              </w:rPr>
              <w:t>: su finalidad es mostrar el procedimiento para realizar una investigación o una experimentación.</w:t>
            </w:r>
            <w:r w:rsidRPr="00921FD2">
              <w:rPr>
                <w:rFonts w:ascii="Arial" w:hAnsi="Arial" w:cs="Arial"/>
                <w:sz w:val="16"/>
                <w:szCs w:val="16"/>
              </w:rPr>
              <w:br/>
            </w:r>
            <w:r w:rsidRPr="00775BB2">
              <w:rPr>
                <w:rFonts w:ascii="Arial" w:hAnsi="Arial" w:cs="Arial"/>
                <w:b/>
                <w:sz w:val="16"/>
                <w:szCs w:val="16"/>
              </w:rPr>
              <w:t>Textos técnicos</w:t>
            </w:r>
            <w:r w:rsidRPr="00921FD2">
              <w:rPr>
                <w:rFonts w:ascii="Arial" w:hAnsi="Arial" w:cs="Arial"/>
                <w:sz w:val="16"/>
                <w:szCs w:val="16"/>
              </w:rPr>
              <w:t>: muestran los componentes, la forma y el funcionamiento de cualquier tipo de objeto, creación artística o instrumental: pintura, escultura, mecánica, deportes, medicina, etc.</w:t>
            </w:r>
          </w:p>
        </w:tc>
      </w:tr>
      <w:tr w:rsidR="00575BF8" w:rsidRPr="00575BF8">
        <w:trPr>
          <w:trHeight w:val="1380"/>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DD5F5E" w:rsidP="00F914A3">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Tipo de   lenguaje</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2B3ACB" w:rsidRDefault="00DD5F5E" w:rsidP="00F914A3">
            <w:pPr>
              <w:spacing w:after="0" w:line="240" w:lineRule="auto"/>
              <w:jc w:val="both"/>
              <w:rPr>
                <w:rFonts w:ascii="Arial" w:eastAsia="Times New Roman" w:hAnsi="Arial" w:cs="Arial"/>
                <w:bCs/>
                <w:sz w:val="16"/>
                <w:szCs w:val="16"/>
              </w:rPr>
            </w:pPr>
            <w:r w:rsidRPr="00575BF8">
              <w:rPr>
                <w:rFonts w:ascii="Arial" w:eastAsia="Times New Roman" w:hAnsi="Arial" w:cs="Arial"/>
                <w:b/>
                <w:bCs/>
                <w:sz w:val="16"/>
                <w:szCs w:val="16"/>
              </w:rPr>
              <w:t>Verbos de acción</w:t>
            </w:r>
            <w:r w:rsidR="002B3ACB">
              <w:rPr>
                <w:rFonts w:ascii="Arial" w:eastAsia="Times New Roman" w:hAnsi="Arial" w:cs="Arial"/>
                <w:b/>
                <w:bCs/>
                <w:sz w:val="16"/>
                <w:szCs w:val="16"/>
              </w:rPr>
              <w:t>, tiempos verbales que permiten:</w:t>
            </w:r>
          </w:p>
          <w:p w:rsidR="002B3ACB" w:rsidRDefault="002B3ACB" w:rsidP="00F914A3">
            <w:pPr>
              <w:spacing w:after="0" w:line="240" w:lineRule="auto"/>
              <w:jc w:val="both"/>
              <w:rPr>
                <w:rFonts w:ascii="Arial" w:hAnsi="Arial" w:cs="Arial"/>
                <w:sz w:val="16"/>
                <w:szCs w:val="16"/>
              </w:rPr>
            </w:pPr>
            <w:r>
              <w:rPr>
                <w:rFonts w:ascii="Arial" w:eastAsia="Times New Roman" w:hAnsi="Arial" w:cs="Arial"/>
                <w:bCs/>
                <w:sz w:val="16"/>
                <w:szCs w:val="16"/>
              </w:rPr>
              <w:t xml:space="preserve">-Dar </w:t>
            </w:r>
            <w:r>
              <w:rPr>
                <w:rFonts w:ascii="Arial" w:hAnsi="Arial" w:cs="Arial"/>
                <w:sz w:val="16"/>
                <w:szCs w:val="16"/>
              </w:rPr>
              <w:t xml:space="preserve">vivacidad al texto, </w:t>
            </w:r>
            <w:r w:rsidRPr="002B3ACB">
              <w:rPr>
                <w:rFonts w:ascii="Arial" w:hAnsi="Arial" w:cs="Arial"/>
                <w:sz w:val="16"/>
                <w:szCs w:val="16"/>
              </w:rPr>
              <w:t xml:space="preserve"> </w:t>
            </w:r>
          </w:p>
          <w:p w:rsidR="002B3ACB" w:rsidRDefault="002B3ACB" w:rsidP="00F914A3">
            <w:pPr>
              <w:spacing w:after="0" w:line="240" w:lineRule="auto"/>
              <w:jc w:val="both"/>
              <w:rPr>
                <w:rFonts w:ascii="Arial" w:hAnsi="Arial" w:cs="Arial"/>
                <w:sz w:val="16"/>
                <w:szCs w:val="16"/>
              </w:rPr>
            </w:pPr>
            <w:r>
              <w:rPr>
                <w:rFonts w:ascii="Arial" w:hAnsi="Arial" w:cs="Arial"/>
                <w:sz w:val="16"/>
                <w:szCs w:val="16"/>
              </w:rPr>
              <w:t>-Hacer</w:t>
            </w:r>
            <w:r w:rsidRPr="002B3ACB">
              <w:rPr>
                <w:rFonts w:ascii="Arial" w:hAnsi="Arial" w:cs="Arial"/>
                <w:sz w:val="16"/>
                <w:szCs w:val="16"/>
              </w:rPr>
              <w:t xml:space="preserve"> coincidir el tiempo de los hechos na</w:t>
            </w:r>
            <w:r>
              <w:rPr>
                <w:rFonts w:ascii="Arial" w:hAnsi="Arial" w:cs="Arial"/>
                <w:sz w:val="16"/>
                <w:szCs w:val="16"/>
              </w:rPr>
              <w:t xml:space="preserve">rrados con el tiempo del relato, </w:t>
            </w:r>
          </w:p>
          <w:p w:rsidR="00DD5F5E" w:rsidRPr="00575BF8" w:rsidRDefault="002B3ACB" w:rsidP="00F914A3">
            <w:pPr>
              <w:spacing w:after="0" w:line="240" w:lineRule="auto"/>
              <w:jc w:val="both"/>
              <w:rPr>
                <w:rFonts w:ascii="Arial" w:eastAsia="Times New Roman" w:hAnsi="Arial" w:cs="Arial"/>
                <w:sz w:val="16"/>
                <w:szCs w:val="16"/>
              </w:rPr>
            </w:pPr>
            <w:r>
              <w:rPr>
                <w:rFonts w:ascii="Arial" w:hAnsi="Arial" w:cs="Arial"/>
                <w:sz w:val="16"/>
                <w:szCs w:val="16"/>
              </w:rPr>
              <w:t>-R</w:t>
            </w:r>
            <w:r w:rsidRPr="002B3ACB">
              <w:rPr>
                <w:rFonts w:ascii="Arial" w:hAnsi="Arial" w:cs="Arial"/>
                <w:sz w:val="16"/>
                <w:szCs w:val="16"/>
              </w:rPr>
              <w:t xml:space="preserve">ecordar acciones anteriores a las narradas </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DD5F5E" w:rsidRPr="00575BF8" w:rsidRDefault="002B3ACB" w:rsidP="00F914A3">
            <w:pPr>
              <w:spacing w:after="0" w:line="240" w:lineRule="auto"/>
              <w:rPr>
                <w:rFonts w:ascii="Arial" w:eastAsia="Times New Roman" w:hAnsi="Arial" w:cs="Arial"/>
                <w:sz w:val="16"/>
                <w:szCs w:val="16"/>
              </w:rPr>
            </w:pPr>
            <w:r>
              <w:rPr>
                <w:rFonts w:ascii="Arial" w:eastAsia="Times New Roman" w:hAnsi="Arial" w:cs="Arial"/>
                <w:sz w:val="16"/>
                <w:szCs w:val="16"/>
              </w:rPr>
              <w:t>P</w:t>
            </w:r>
            <w:r w:rsidR="00775BB2">
              <w:rPr>
                <w:rFonts w:ascii="Arial" w:eastAsia="Times New Roman" w:hAnsi="Arial" w:cs="Arial"/>
                <w:sz w:val="16"/>
                <w:szCs w:val="16"/>
              </w:rPr>
              <w:t>ose</w:t>
            </w:r>
            <w:r>
              <w:rPr>
                <w:rFonts w:ascii="Arial" w:eastAsia="Times New Roman" w:hAnsi="Arial" w:cs="Arial"/>
                <w:sz w:val="16"/>
                <w:szCs w:val="16"/>
              </w:rPr>
              <w:t>e</w:t>
            </w:r>
            <w:r w:rsidR="00775BB2">
              <w:rPr>
                <w:rFonts w:ascii="Arial" w:eastAsia="Times New Roman" w:hAnsi="Arial" w:cs="Arial"/>
                <w:sz w:val="16"/>
                <w:szCs w:val="16"/>
              </w:rPr>
              <w:t xml:space="preserve"> a</w:t>
            </w:r>
            <w:r w:rsidR="00DD5F5E" w:rsidRPr="00575BF8">
              <w:rPr>
                <w:rFonts w:ascii="Arial" w:eastAsia="Times New Roman" w:hAnsi="Arial" w:cs="Arial"/>
                <w:b/>
                <w:bCs/>
                <w:sz w:val="16"/>
                <w:szCs w:val="16"/>
              </w:rPr>
              <w:t>bundancia de adjetivos</w:t>
            </w:r>
            <w:r>
              <w:rPr>
                <w:rFonts w:ascii="Arial" w:eastAsia="Times New Roman" w:hAnsi="Arial" w:cs="Arial"/>
                <w:b/>
                <w:bCs/>
                <w:sz w:val="16"/>
                <w:szCs w:val="16"/>
              </w:rPr>
              <w:t>:  e</w:t>
            </w:r>
            <w:r w:rsidRPr="000E5B50">
              <w:rPr>
                <w:rFonts w:ascii="Arial" w:eastAsia="Times New Roman" w:hAnsi="Arial" w:cs="Arial"/>
                <w:sz w:val="16"/>
                <w:szCs w:val="16"/>
              </w:rPr>
              <w:t>l manejo del lenguaje es muy detallado</w:t>
            </w:r>
            <w:r>
              <w:rPr>
                <w:rFonts w:ascii="Arial" w:eastAsia="Times New Roman" w:hAnsi="Arial" w:cs="Arial"/>
                <w:sz w:val="16"/>
                <w:szCs w:val="16"/>
              </w:rPr>
              <w:t>,</w:t>
            </w:r>
          </w:p>
        </w:tc>
      </w:tr>
    </w:tbl>
    <w:p w:rsidR="00DD5F5E" w:rsidRPr="00575BF8" w:rsidRDefault="00DD5F5E" w:rsidP="00F914A3">
      <w:pPr>
        <w:spacing w:after="0" w:line="240" w:lineRule="auto"/>
        <w:rPr>
          <w:rFonts w:ascii="Arial" w:hAnsi="Arial" w:cs="Arial"/>
          <w:b/>
          <w:sz w:val="16"/>
          <w:szCs w:val="16"/>
        </w:rPr>
      </w:pPr>
    </w:p>
    <w:p w:rsidR="003146D1" w:rsidRDefault="003146D1" w:rsidP="00F914A3">
      <w:pPr>
        <w:spacing w:after="0" w:line="240" w:lineRule="auto"/>
        <w:rPr>
          <w:rFonts w:ascii="Arial" w:hAnsi="Arial" w:cs="Arial"/>
          <w:b/>
          <w:sz w:val="20"/>
          <w:szCs w:val="20"/>
        </w:rPr>
      </w:pPr>
    </w:p>
    <w:p w:rsidR="00F914A3" w:rsidRDefault="00E067C8" w:rsidP="00F914A3">
      <w:pPr>
        <w:spacing w:after="0" w:line="240" w:lineRule="auto"/>
        <w:rPr>
          <w:rFonts w:ascii="Arial" w:hAnsi="Arial" w:cs="Arial"/>
          <w:b/>
          <w:sz w:val="20"/>
          <w:szCs w:val="20"/>
        </w:rPr>
      </w:pPr>
      <w:r>
        <w:rPr>
          <w:rFonts w:ascii="Arial" w:hAnsi="Arial" w:cs="Arial"/>
          <w:b/>
          <w:sz w:val="20"/>
          <w:szCs w:val="20"/>
        </w:rPr>
        <w:t xml:space="preserve">EJEMPLO DEL </w:t>
      </w:r>
      <w:r w:rsidR="00567986" w:rsidRPr="00567986">
        <w:rPr>
          <w:rFonts w:ascii="Arial" w:hAnsi="Arial" w:cs="Arial"/>
          <w:b/>
          <w:sz w:val="20"/>
          <w:szCs w:val="20"/>
        </w:rPr>
        <w:t>TEXTO NARRATIVO</w:t>
      </w:r>
    </w:p>
    <w:p w:rsidR="00567986" w:rsidRPr="00702BB7" w:rsidRDefault="00567986" w:rsidP="00F914A3">
      <w:pPr>
        <w:spacing w:after="0" w:line="240" w:lineRule="auto"/>
        <w:rPr>
          <w:rFonts w:ascii="Arial" w:hAnsi="Arial" w:cs="Arial"/>
          <w:b/>
          <w:sz w:val="20"/>
          <w:szCs w:val="20"/>
        </w:rPr>
      </w:pPr>
    </w:p>
    <w:p w:rsidR="00F914A3" w:rsidRDefault="00DD5F5E" w:rsidP="00F914A3">
      <w:pPr>
        <w:pStyle w:val="NormalWeb"/>
        <w:spacing w:before="0" w:beforeAutospacing="0" w:after="0" w:afterAutospacing="0"/>
        <w:jc w:val="center"/>
        <w:rPr>
          <w:rFonts w:ascii="Arial" w:hAnsi="Arial" w:cs="Arial"/>
          <w:b/>
          <w:i/>
          <w:sz w:val="20"/>
          <w:szCs w:val="20"/>
        </w:rPr>
      </w:pPr>
      <w:r w:rsidRPr="00567986">
        <w:rPr>
          <w:rFonts w:ascii="Arial" w:hAnsi="Arial" w:cs="Arial"/>
          <w:b/>
          <w:i/>
          <w:sz w:val="20"/>
          <w:szCs w:val="20"/>
        </w:rPr>
        <w:t>EL TIGRE ENFERMO</w:t>
      </w:r>
    </w:p>
    <w:p w:rsidR="00DD5F5E" w:rsidRPr="00567986" w:rsidRDefault="00DD5F5E" w:rsidP="00F914A3">
      <w:pPr>
        <w:pStyle w:val="NormalWeb"/>
        <w:spacing w:before="0" w:beforeAutospacing="0" w:after="0" w:afterAutospacing="0"/>
        <w:jc w:val="center"/>
        <w:rPr>
          <w:rFonts w:ascii="Arial" w:hAnsi="Arial" w:cs="Arial"/>
          <w:b/>
          <w:i/>
          <w:sz w:val="20"/>
          <w:szCs w:val="20"/>
        </w:rPr>
      </w:pPr>
    </w:p>
    <w:p w:rsidR="00DD5F5E" w:rsidRPr="00702BB7" w:rsidRDefault="00DD5F5E" w:rsidP="00F914A3">
      <w:pPr>
        <w:spacing w:after="0" w:line="240" w:lineRule="auto"/>
        <w:jc w:val="both"/>
        <w:rPr>
          <w:rFonts w:ascii="Arial" w:eastAsia="Times New Roman" w:hAnsi="Arial" w:cs="Arial"/>
          <w:i/>
          <w:iCs/>
          <w:sz w:val="20"/>
          <w:szCs w:val="20"/>
        </w:rPr>
      </w:pPr>
      <w:r w:rsidRPr="00702BB7">
        <w:rPr>
          <w:rFonts w:ascii="Arial" w:eastAsia="Times New Roman" w:hAnsi="Arial" w:cs="Arial"/>
          <w:i/>
          <w:sz w:val="20"/>
          <w:szCs w:val="20"/>
        </w:rPr>
        <w:t>''U</w:t>
      </w:r>
      <w:r w:rsidR="00567986" w:rsidRPr="00702BB7">
        <w:rPr>
          <w:rFonts w:ascii="Arial" w:eastAsia="Times New Roman" w:hAnsi="Arial" w:cs="Arial"/>
          <w:i/>
          <w:sz w:val="20"/>
          <w:szCs w:val="20"/>
        </w:rPr>
        <w:t>n tigre que cuando cachorro habí</w:t>
      </w:r>
      <w:r w:rsidRPr="00702BB7">
        <w:rPr>
          <w:rFonts w:ascii="Arial" w:eastAsia="Times New Roman" w:hAnsi="Arial" w:cs="Arial"/>
          <w:i/>
          <w:sz w:val="20"/>
          <w:szCs w:val="20"/>
        </w:rPr>
        <w:t>a sido capturado por humanos fue liberado l</w:t>
      </w:r>
      <w:r w:rsidR="007613F6" w:rsidRPr="00702BB7">
        <w:rPr>
          <w:rFonts w:ascii="Arial" w:eastAsia="Times New Roman" w:hAnsi="Arial" w:cs="Arial"/>
          <w:i/>
          <w:sz w:val="20"/>
          <w:szCs w:val="20"/>
        </w:rPr>
        <w:t>uego de varios años de vida domé</w:t>
      </w:r>
      <w:r w:rsidRPr="00702BB7">
        <w:rPr>
          <w:rFonts w:ascii="Arial" w:eastAsia="Times New Roman" w:hAnsi="Arial" w:cs="Arial"/>
          <w:i/>
          <w:sz w:val="20"/>
          <w:szCs w:val="20"/>
        </w:rPr>
        <w:t>stica. La vida entre los hombres no hab</w:t>
      </w:r>
      <w:r w:rsidR="00567986" w:rsidRPr="00702BB7">
        <w:rPr>
          <w:rFonts w:ascii="Arial" w:eastAsia="Times New Roman" w:hAnsi="Arial" w:cs="Arial"/>
          <w:i/>
          <w:sz w:val="20"/>
          <w:szCs w:val="20"/>
        </w:rPr>
        <w:t>í</w:t>
      </w:r>
      <w:r w:rsidRPr="00702BB7">
        <w:rPr>
          <w:rFonts w:ascii="Arial" w:eastAsia="Times New Roman" w:hAnsi="Arial" w:cs="Arial"/>
          <w:i/>
          <w:sz w:val="20"/>
          <w:szCs w:val="20"/>
        </w:rPr>
        <w:t>a menguado sus fuerzas ni sus instintos</w:t>
      </w:r>
      <w:r w:rsidR="00567986" w:rsidRPr="00702BB7">
        <w:rPr>
          <w:rFonts w:ascii="Arial" w:eastAsia="Times New Roman" w:hAnsi="Arial" w:cs="Arial"/>
          <w:i/>
          <w:sz w:val="20"/>
          <w:szCs w:val="20"/>
        </w:rPr>
        <w:t>; en cuanto lo liberaron, corrió</w:t>
      </w:r>
      <w:r w:rsidRPr="00702BB7">
        <w:rPr>
          <w:rFonts w:ascii="Arial" w:eastAsia="Times New Roman" w:hAnsi="Arial" w:cs="Arial"/>
          <w:i/>
          <w:sz w:val="20"/>
          <w:szCs w:val="20"/>
        </w:rPr>
        <w:t xml:space="preserve"> a la selva. Ya en la espesura, sus</w:t>
      </w:r>
      <w:r w:rsidR="00567986" w:rsidRPr="00702BB7">
        <w:rPr>
          <w:rFonts w:ascii="Arial" w:eastAsia="Times New Roman" w:hAnsi="Arial" w:cs="Arial"/>
          <w:i/>
          <w:sz w:val="20"/>
          <w:szCs w:val="20"/>
        </w:rPr>
        <w:t xml:space="preserve"> hermanos tenié</w:t>
      </w:r>
      <w:r w:rsidRPr="00702BB7">
        <w:rPr>
          <w:rFonts w:ascii="Arial" w:eastAsia="Times New Roman" w:hAnsi="Arial" w:cs="Arial"/>
          <w:i/>
          <w:sz w:val="20"/>
          <w:szCs w:val="20"/>
        </w:rPr>
        <w:t xml:space="preserve">ndolo otra vez entre ellos, le preguntaron: </w:t>
      </w:r>
    </w:p>
    <w:p w:rsidR="00F914A3" w:rsidRDefault="00DD5F5E" w:rsidP="00F914A3">
      <w:pPr>
        <w:spacing w:after="0" w:line="240" w:lineRule="auto"/>
        <w:jc w:val="both"/>
        <w:rPr>
          <w:rFonts w:ascii="Arial" w:eastAsia="Times New Roman" w:hAnsi="Arial" w:cs="Arial"/>
          <w:i/>
          <w:sz w:val="20"/>
          <w:szCs w:val="20"/>
        </w:rPr>
      </w:pPr>
      <w:r w:rsidRPr="00702BB7">
        <w:rPr>
          <w:rFonts w:ascii="Arial" w:eastAsia="Times New Roman" w:hAnsi="Arial" w:cs="Arial"/>
          <w:i/>
          <w:sz w:val="20"/>
          <w:szCs w:val="20"/>
        </w:rPr>
        <w:t xml:space="preserve">-¿Que has aprendido? </w:t>
      </w:r>
    </w:p>
    <w:p w:rsidR="00DD5F5E" w:rsidRPr="00702BB7" w:rsidRDefault="00DD5F5E" w:rsidP="00F914A3">
      <w:pPr>
        <w:spacing w:after="0" w:line="240" w:lineRule="auto"/>
        <w:jc w:val="both"/>
        <w:rPr>
          <w:rFonts w:ascii="Arial" w:eastAsia="Times New Roman" w:hAnsi="Arial" w:cs="Arial"/>
          <w:i/>
          <w:iCs/>
          <w:sz w:val="20"/>
          <w:szCs w:val="20"/>
        </w:rPr>
      </w:pPr>
    </w:p>
    <w:p w:rsidR="00F914A3" w:rsidRDefault="00567986" w:rsidP="00F914A3">
      <w:pPr>
        <w:spacing w:after="0" w:line="240" w:lineRule="auto"/>
        <w:jc w:val="both"/>
        <w:rPr>
          <w:rFonts w:ascii="Arial" w:eastAsia="Times New Roman" w:hAnsi="Arial" w:cs="Arial"/>
          <w:i/>
          <w:sz w:val="20"/>
          <w:szCs w:val="20"/>
        </w:rPr>
      </w:pPr>
      <w:r w:rsidRPr="00702BB7">
        <w:rPr>
          <w:rFonts w:ascii="Arial" w:eastAsia="Times New Roman" w:hAnsi="Arial" w:cs="Arial"/>
          <w:i/>
          <w:sz w:val="20"/>
          <w:szCs w:val="20"/>
        </w:rPr>
        <w:t>El tigre medito sin prisa. Quería transmitirles algú</w:t>
      </w:r>
      <w:r w:rsidR="00DD5F5E" w:rsidRPr="00702BB7">
        <w:rPr>
          <w:rFonts w:ascii="Arial" w:eastAsia="Times New Roman" w:hAnsi="Arial" w:cs="Arial"/>
          <w:i/>
          <w:sz w:val="20"/>
          <w:szCs w:val="20"/>
        </w:rPr>
        <w:t>n conce</w:t>
      </w:r>
      <w:r w:rsidRPr="00702BB7">
        <w:rPr>
          <w:rFonts w:ascii="Arial" w:eastAsia="Times New Roman" w:hAnsi="Arial" w:cs="Arial"/>
          <w:i/>
          <w:sz w:val="20"/>
          <w:szCs w:val="20"/>
        </w:rPr>
        <w:t>pto sabio, trascendente. Recordó</w:t>
      </w:r>
      <w:r w:rsidR="00DD5F5E" w:rsidRPr="00702BB7">
        <w:rPr>
          <w:rFonts w:ascii="Arial" w:eastAsia="Times New Roman" w:hAnsi="Arial" w:cs="Arial"/>
          <w:i/>
          <w:sz w:val="20"/>
          <w:szCs w:val="20"/>
        </w:rPr>
        <w:t xml:space="preserve"> un comentario humano: "Los tigres no son inmortales. Creen que son inmortales porque ignoran la muerte, ig</w:t>
      </w:r>
      <w:r w:rsidRPr="00702BB7">
        <w:rPr>
          <w:rFonts w:ascii="Arial" w:eastAsia="Times New Roman" w:hAnsi="Arial" w:cs="Arial"/>
          <w:i/>
          <w:sz w:val="20"/>
          <w:szCs w:val="20"/>
        </w:rPr>
        <w:t>noran que morirá</w:t>
      </w:r>
      <w:r w:rsidR="00DD5F5E" w:rsidRPr="00702BB7">
        <w:rPr>
          <w:rFonts w:ascii="Arial" w:eastAsia="Times New Roman" w:hAnsi="Arial" w:cs="Arial"/>
          <w:i/>
          <w:sz w:val="20"/>
          <w:szCs w:val="20"/>
        </w:rPr>
        <w:t xml:space="preserve">n." </w:t>
      </w:r>
    </w:p>
    <w:p w:rsidR="00DD5F5E" w:rsidRPr="00702BB7" w:rsidRDefault="00DD5F5E" w:rsidP="00F914A3">
      <w:pPr>
        <w:spacing w:after="0" w:line="240" w:lineRule="auto"/>
        <w:jc w:val="both"/>
        <w:rPr>
          <w:rFonts w:ascii="Arial" w:eastAsia="Times New Roman" w:hAnsi="Arial" w:cs="Arial"/>
          <w:i/>
          <w:iCs/>
          <w:sz w:val="20"/>
          <w:szCs w:val="20"/>
        </w:rPr>
      </w:pPr>
    </w:p>
    <w:p w:rsidR="00DD5F5E" w:rsidRPr="00702BB7" w:rsidRDefault="00567986" w:rsidP="00F914A3">
      <w:pPr>
        <w:spacing w:after="0" w:line="240" w:lineRule="auto"/>
        <w:jc w:val="both"/>
        <w:rPr>
          <w:rFonts w:ascii="Arial" w:eastAsia="Times New Roman" w:hAnsi="Arial" w:cs="Arial"/>
          <w:i/>
          <w:iCs/>
          <w:sz w:val="20"/>
          <w:szCs w:val="20"/>
        </w:rPr>
      </w:pPr>
      <w:r w:rsidRPr="00702BB7">
        <w:rPr>
          <w:rFonts w:ascii="Arial" w:eastAsia="Times New Roman" w:hAnsi="Arial" w:cs="Arial"/>
          <w:i/>
          <w:sz w:val="20"/>
          <w:szCs w:val="20"/>
        </w:rPr>
        <w:t>Ah, pensó</w:t>
      </w:r>
      <w:r w:rsidR="00DD5F5E" w:rsidRPr="00702BB7">
        <w:rPr>
          <w:rFonts w:ascii="Arial" w:eastAsia="Times New Roman" w:hAnsi="Arial" w:cs="Arial"/>
          <w:i/>
          <w:sz w:val="20"/>
          <w:szCs w:val="20"/>
        </w:rPr>
        <w:t xml:space="preserve"> el tigre para sus adentros, ese es un</w:t>
      </w:r>
      <w:r w:rsidRPr="00702BB7">
        <w:rPr>
          <w:rFonts w:ascii="Arial" w:eastAsia="Times New Roman" w:hAnsi="Arial" w:cs="Arial"/>
          <w:i/>
          <w:sz w:val="20"/>
          <w:szCs w:val="20"/>
        </w:rPr>
        <w:t xml:space="preserve"> pensamiento que los sorprenderá</w:t>
      </w:r>
      <w:r w:rsidR="00DD5F5E" w:rsidRPr="00702BB7">
        <w:rPr>
          <w:rFonts w:ascii="Arial" w:eastAsia="Times New Roman" w:hAnsi="Arial" w:cs="Arial"/>
          <w:i/>
          <w:sz w:val="20"/>
          <w:szCs w:val="20"/>
        </w:rPr>
        <w:t>: no somos inmortales</w:t>
      </w:r>
      <w:r w:rsidRPr="00702BB7">
        <w:rPr>
          <w:rFonts w:ascii="Arial" w:eastAsia="Times New Roman" w:hAnsi="Arial" w:cs="Arial"/>
          <w:i/>
          <w:sz w:val="20"/>
          <w:szCs w:val="20"/>
        </w:rPr>
        <w:t>, la vida no es eterna. -Aprendí</w:t>
      </w:r>
      <w:r w:rsidR="00DD5F5E" w:rsidRPr="00702BB7">
        <w:rPr>
          <w:rFonts w:ascii="Arial" w:eastAsia="Times New Roman" w:hAnsi="Arial" w:cs="Arial"/>
          <w:i/>
          <w:sz w:val="20"/>
          <w:szCs w:val="20"/>
        </w:rPr>
        <w:t xml:space="preserve"> esto- dijo por fin-. No somos inmortales solo ignoramos que alguna vez vamos a.... </w:t>
      </w:r>
    </w:p>
    <w:p w:rsidR="00F914A3" w:rsidRDefault="00DD5F5E" w:rsidP="00F914A3">
      <w:pPr>
        <w:spacing w:after="0" w:line="240" w:lineRule="auto"/>
        <w:jc w:val="both"/>
        <w:rPr>
          <w:rFonts w:ascii="Arial" w:eastAsia="Times New Roman" w:hAnsi="Arial" w:cs="Arial"/>
          <w:i/>
          <w:sz w:val="20"/>
          <w:szCs w:val="20"/>
        </w:rPr>
      </w:pPr>
      <w:r w:rsidRPr="00702BB7">
        <w:rPr>
          <w:rFonts w:ascii="Arial" w:eastAsia="Times New Roman" w:hAnsi="Arial" w:cs="Arial"/>
          <w:i/>
          <w:sz w:val="20"/>
          <w:szCs w:val="20"/>
        </w:rPr>
        <w:t>Los otros tigres no lo dejaron terminar d</w:t>
      </w:r>
      <w:r w:rsidR="007613F6" w:rsidRPr="00702BB7">
        <w:rPr>
          <w:rFonts w:ascii="Arial" w:eastAsia="Times New Roman" w:hAnsi="Arial" w:cs="Arial"/>
          <w:i/>
          <w:sz w:val="20"/>
          <w:szCs w:val="20"/>
        </w:rPr>
        <w:t>e hablar, se abalanzaron sobre é</w:t>
      </w:r>
      <w:r w:rsidRPr="00702BB7">
        <w:rPr>
          <w:rFonts w:ascii="Arial" w:eastAsia="Times New Roman" w:hAnsi="Arial" w:cs="Arial"/>
          <w:i/>
          <w:sz w:val="20"/>
          <w:szCs w:val="20"/>
        </w:rPr>
        <w:t>l, le mordieron el cuello y lo vieron desangrarse hasta morir. Es el problema de los enfermos de muerte -dijo uno de los fel</w:t>
      </w:r>
      <w:r w:rsidR="00567986" w:rsidRPr="00702BB7">
        <w:rPr>
          <w:rFonts w:ascii="Arial" w:eastAsia="Times New Roman" w:hAnsi="Arial" w:cs="Arial"/>
          <w:i/>
          <w:sz w:val="20"/>
          <w:szCs w:val="20"/>
        </w:rPr>
        <w:t>inos-. Se tornan resentidos y q</w:t>
      </w:r>
      <w:r w:rsidRPr="00702BB7">
        <w:rPr>
          <w:rFonts w:ascii="Arial" w:eastAsia="Times New Roman" w:hAnsi="Arial" w:cs="Arial"/>
          <w:i/>
          <w:sz w:val="20"/>
          <w:szCs w:val="20"/>
        </w:rPr>
        <w:t>uieren contagiar a tod</w:t>
      </w:r>
      <w:r w:rsidR="007613F6" w:rsidRPr="00702BB7">
        <w:rPr>
          <w:rFonts w:ascii="Arial" w:eastAsia="Times New Roman" w:hAnsi="Arial" w:cs="Arial"/>
          <w:i/>
          <w:sz w:val="20"/>
          <w:szCs w:val="20"/>
        </w:rPr>
        <w:t>os</w:t>
      </w:r>
      <w:r w:rsidRPr="00702BB7">
        <w:rPr>
          <w:rFonts w:ascii="Arial" w:eastAsia="Times New Roman" w:hAnsi="Arial" w:cs="Arial"/>
          <w:i/>
          <w:sz w:val="20"/>
          <w:szCs w:val="20"/>
        </w:rPr>
        <w:t>''</w:t>
      </w:r>
      <w:r w:rsidR="007613F6" w:rsidRPr="00702BB7">
        <w:rPr>
          <w:rFonts w:ascii="Arial" w:eastAsia="Times New Roman" w:hAnsi="Arial" w:cs="Arial"/>
          <w:i/>
          <w:sz w:val="20"/>
          <w:szCs w:val="20"/>
        </w:rPr>
        <w:t>.</w:t>
      </w:r>
      <w:r w:rsidRPr="00702BB7">
        <w:rPr>
          <w:rFonts w:ascii="Arial" w:eastAsia="Times New Roman" w:hAnsi="Arial" w:cs="Arial"/>
          <w:i/>
          <w:sz w:val="20"/>
          <w:szCs w:val="20"/>
        </w:rPr>
        <w:t xml:space="preserve"> </w:t>
      </w:r>
    </w:p>
    <w:p w:rsidR="00DD5F5E" w:rsidRPr="00702BB7" w:rsidRDefault="00DD5F5E" w:rsidP="00F914A3">
      <w:pPr>
        <w:spacing w:after="0" w:line="240" w:lineRule="auto"/>
        <w:jc w:val="both"/>
        <w:rPr>
          <w:rFonts w:ascii="Arial" w:eastAsia="Times New Roman" w:hAnsi="Arial" w:cs="Arial"/>
          <w:i/>
          <w:iCs/>
          <w:sz w:val="20"/>
          <w:szCs w:val="20"/>
        </w:rPr>
      </w:pPr>
    </w:p>
    <w:p w:rsidR="00F914A3" w:rsidRDefault="00DD5F5E" w:rsidP="00F914A3">
      <w:pPr>
        <w:spacing w:after="0" w:line="240" w:lineRule="auto"/>
        <w:jc w:val="both"/>
        <w:rPr>
          <w:rFonts w:ascii="Arial" w:eastAsia="Times New Roman" w:hAnsi="Arial" w:cs="Arial"/>
          <w:b/>
          <w:i/>
          <w:sz w:val="20"/>
          <w:szCs w:val="20"/>
        </w:rPr>
      </w:pPr>
      <w:r w:rsidRPr="00567986">
        <w:rPr>
          <w:rFonts w:ascii="Arial" w:eastAsia="Times New Roman" w:hAnsi="Arial" w:cs="Arial"/>
          <w:b/>
          <w:i/>
          <w:sz w:val="20"/>
          <w:szCs w:val="20"/>
        </w:rPr>
        <w:t xml:space="preserve">Marcelo Birmajer, El tigre enfermo </w:t>
      </w:r>
    </w:p>
    <w:p w:rsidR="00DD5F5E" w:rsidRPr="00567986" w:rsidRDefault="00DD5F5E" w:rsidP="00F914A3">
      <w:pPr>
        <w:spacing w:after="0" w:line="240" w:lineRule="auto"/>
        <w:jc w:val="both"/>
        <w:rPr>
          <w:rFonts w:ascii="Arial" w:eastAsia="Times New Roman" w:hAnsi="Arial" w:cs="Arial"/>
          <w:b/>
          <w:i/>
          <w:iCs/>
          <w:sz w:val="20"/>
          <w:szCs w:val="20"/>
        </w:rPr>
      </w:pPr>
    </w:p>
    <w:p w:rsidR="00DD5F5E" w:rsidRPr="00567986" w:rsidRDefault="00DD5F5E" w:rsidP="00F914A3">
      <w:pPr>
        <w:shd w:val="clear" w:color="auto" w:fill="F79646" w:themeFill="accent6"/>
        <w:spacing w:after="0" w:line="240" w:lineRule="auto"/>
        <w:jc w:val="both"/>
        <w:rPr>
          <w:rFonts w:ascii="Arial" w:eastAsia="Times New Roman" w:hAnsi="Arial" w:cs="Arial"/>
          <w:i/>
          <w:iCs/>
          <w:sz w:val="20"/>
          <w:szCs w:val="20"/>
        </w:rPr>
      </w:pPr>
      <w:r w:rsidRPr="00241199">
        <w:rPr>
          <w:rFonts w:ascii="Arial" w:eastAsia="Times New Roman" w:hAnsi="Arial" w:cs="Arial"/>
          <w:sz w:val="20"/>
          <w:szCs w:val="20"/>
        </w:rPr>
        <w:t xml:space="preserve">En el </w:t>
      </w:r>
      <w:bookmarkStart w:id="0" w:name="kw_texto-narrativo"/>
      <w:r w:rsidRPr="00241199">
        <w:rPr>
          <w:rFonts w:ascii="Arial" w:eastAsia="Times New Roman" w:hAnsi="Arial" w:cs="Arial"/>
          <w:sz w:val="20"/>
          <w:szCs w:val="20"/>
        </w:rPr>
        <w:t>texto narrativo</w:t>
      </w:r>
      <w:bookmarkEnd w:id="0"/>
      <w:r w:rsidRPr="00241199">
        <w:rPr>
          <w:rFonts w:ascii="Arial" w:eastAsia="Times New Roman" w:hAnsi="Arial" w:cs="Arial"/>
          <w:sz w:val="20"/>
          <w:szCs w:val="20"/>
        </w:rPr>
        <w:t xml:space="preserve"> nos encontramos con un emisor que da vida al relato y nos cuenta, desde un determinado punto de vista, una historia que le sucede a uno o varios personajes en un lugar y tiempo determ</w:t>
      </w:r>
      <w:r w:rsidR="00567986">
        <w:rPr>
          <w:rFonts w:ascii="Arial" w:eastAsia="Times New Roman" w:hAnsi="Arial" w:cs="Arial"/>
          <w:sz w:val="20"/>
          <w:szCs w:val="20"/>
        </w:rPr>
        <w:t>inados. Puede haber intercalación de diá</w:t>
      </w:r>
      <w:r w:rsidRPr="00241199">
        <w:rPr>
          <w:rFonts w:ascii="Arial" w:eastAsia="Times New Roman" w:hAnsi="Arial" w:cs="Arial"/>
          <w:sz w:val="20"/>
          <w:szCs w:val="20"/>
        </w:rPr>
        <w:t>logos, como en este caso. Por tratarse de un relato</w:t>
      </w:r>
      <w:r w:rsidR="00702BB7">
        <w:rPr>
          <w:rFonts w:ascii="Arial" w:eastAsia="Times New Roman" w:hAnsi="Arial" w:cs="Arial"/>
          <w:sz w:val="20"/>
          <w:szCs w:val="20"/>
        </w:rPr>
        <w:t xml:space="preserve"> literario,</w:t>
      </w:r>
      <w:r w:rsidRPr="00241199">
        <w:rPr>
          <w:rFonts w:ascii="Arial" w:eastAsia="Times New Roman" w:hAnsi="Arial" w:cs="Arial"/>
          <w:sz w:val="20"/>
          <w:szCs w:val="20"/>
        </w:rPr>
        <w:t xml:space="preserve"> los hechos relatados son imaginarios. </w:t>
      </w:r>
    </w:p>
    <w:p w:rsidR="006A1865" w:rsidRDefault="006A1865" w:rsidP="00F914A3">
      <w:pPr>
        <w:spacing w:after="0" w:line="240" w:lineRule="auto"/>
        <w:jc w:val="both"/>
        <w:rPr>
          <w:rFonts w:ascii="Arial" w:hAnsi="Arial"/>
          <w:b/>
          <w:sz w:val="20"/>
        </w:rPr>
      </w:pPr>
    </w:p>
    <w:p w:rsidR="00F914A3" w:rsidRDefault="00F914A3" w:rsidP="00F914A3">
      <w:pPr>
        <w:spacing w:after="0" w:line="240" w:lineRule="auto"/>
        <w:jc w:val="both"/>
        <w:rPr>
          <w:rFonts w:ascii="Arial" w:hAnsi="Arial"/>
          <w:b/>
          <w:sz w:val="20"/>
        </w:rPr>
      </w:pPr>
    </w:p>
    <w:p w:rsidR="00A56FE9" w:rsidRDefault="00E067C8" w:rsidP="00F914A3">
      <w:pPr>
        <w:spacing w:after="0" w:line="240" w:lineRule="auto"/>
        <w:jc w:val="both"/>
        <w:rPr>
          <w:rFonts w:ascii="Arial" w:hAnsi="Arial"/>
          <w:b/>
          <w:sz w:val="20"/>
        </w:rPr>
      </w:pPr>
      <w:r>
        <w:rPr>
          <w:rFonts w:ascii="Arial" w:hAnsi="Arial"/>
          <w:b/>
          <w:sz w:val="20"/>
        </w:rPr>
        <w:t xml:space="preserve">EJEMPLO DEL TEXTO DESCRIPTIVO </w:t>
      </w:r>
    </w:p>
    <w:p w:rsidR="006A1865" w:rsidRDefault="00DD5F5E" w:rsidP="00F914A3">
      <w:pPr>
        <w:spacing w:after="0" w:line="240" w:lineRule="auto"/>
        <w:jc w:val="both"/>
        <w:outlineLvl w:val="2"/>
        <w:rPr>
          <w:rFonts w:ascii="Arial" w:eastAsia="Times New Roman" w:hAnsi="Arial" w:cs="Arial"/>
          <w:b/>
          <w:bCs/>
          <w:i/>
          <w:iCs/>
          <w:sz w:val="20"/>
          <w:szCs w:val="20"/>
        </w:rPr>
      </w:pPr>
      <w:bookmarkStart w:id="1" w:name="Texto_descriptivo_literario_(retrato)"/>
      <w:bookmarkEnd w:id="1"/>
      <w:r w:rsidRPr="00567986">
        <w:rPr>
          <w:rFonts w:ascii="Arial" w:eastAsia="Times New Roman" w:hAnsi="Arial" w:cs="Arial"/>
          <w:b/>
          <w:bCs/>
          <w:i/>
          <w:iCs/>
          <w:sz w:val="20"/>
          <w:szCs w:val="20"/>
        </w:rPr>
        <w:t>(</w:t>
      </w:r>
      <w:r w:rsidR="00E067C8">
        <w:rPr>
          <w:rFonts w:ascii="Arial" w:eastAsia="Times New Roman" w:hAnsi="Arial" w:cs="Arial"/>
          <w:b/>
          <w:bCs/>
          <w:i/>
          <w:iCs/>
          <w:sz w:val="20"/>
          <w:szCs w:val="20"/>
        </w:rPr>
        <w:t xml:space="preserve"> Literario</w:t>
      </w:r>
      <w:r w:rsidRPr="00567986">
        <w:rPr>
          <w:rFonts w:ascii="Arial" w:eastAsia="Times New Roman" w:hAnsi="Arial" w:cs="Arial"/>
          <w:b/>
          <w:bCs/>
          <w:i/>
          <w:iCs/>
          <w:sz w:val="20"/>
          <w:szCs w:val="20"/>
        </w:rPr>
        <w:t>)</w:t>
      </w:r>
    </w:p>
    <w:p w:rsidR="00DD5F5E" w:rsidRDefault="00DD5F5E" w:rsidP="00F914A3">
      <w:pPr>
        <w:spacing w:after="0" w:line="240" w:lineRule="auto"/>
        <w:jc w:val="both"/>
        <w:outlineLvl w:val="2"/>
        <w:rPr>
          <w:rFonts w:ascii="Arial" w:eastAsia="Times New Roman" w:hAnsi="Arial" w:cs="Arial"/>
          <w:b/>
          <w:bCs/>
          <w:i/>
          <w:iCs/>
          <w:sz w:val="20"/>
          <w:szCs w:val="20"/>
        </w:rPr>
      </w:pPr>
    </w:p>
    <w:p w:rsidR="00F914A3" w:rsidRDefault="00E067C8" w:rsidP="00F914A3">
      <w:pPr>
        <w:spacing w:after="0" w:line="240" w:lineRule="auto"/>
        <w:jc w:val="center"/>
        <w:outlineLvl w:val="2"/>
        <w:rPr>
          <w:rFonts w:ascii="Arial" w:eastAsia="Times New Roman" w:hAnsi="Arial" w:cs="Arial"/>
          <w:b/>
          <w:bCs/>
          <w:i/>
          <w:iCs/>
          <w:sz w:val="20"/>
          <w:szCs w:val="20"/>
        </w:rPr>
      </w:pPr>
      <w:r w:rsidRPr="00E067C8">
        <w:rPr>
          <w:rFonts w:ascii="Arial" w:eastAsia="Times New Roman" w:hAnsi="Arial" w:cs="Arial"/>
          <w:b/>
          <w:bCs/>
          <w:i/>
          <w:iCs/>
          <w:sz w:val="20"/>
          <w:szCs w:val="20"/>
        </w:rPr>
        <w:t>RETRATO</w:t>
      </w:r>
    </w:p>
    <w:p w:rsidR="00E067C8" w:rsidRPr="00E067C8" w:rsidRDefault="00E067C8" w:rsidP="00F914A3">
      <w:pPr>
        <w:spacing w:after="0" w:line="240" w:lineRule="auto"/>
        <w:jc w:val="center"/>
        <w:outlineLvl w:val="2"/>
        <w:rPr>
          <w:rFonts w:ascii="Arial" w:eastAsia="Times New Roman" w:hAnsi="Arial" w:cs="Arial"/>
          <w:b/>
          <w:bCs/>
          <w:i/>
          <w:iCs/>
          <w:sz w:val="20"/>
          <w:szCs w:val="20"/>
        </w:rPr>
      </w:pPr>
    </w:p>
    <w:p w:rsidR="00F914A3" w:rsidRDefault="00702BB7" w:rsidP="00F914A3">
      <w:pPr>
        <w:spacing w:after="0" w:line="240" w:lineRule="auto"/>
        <w:jc w:val="both"/>
        <w:rPr>
          <w:rFonts w:ascii="Arial" w:eastAsia="Times New Roman" w:hAnsi="Arial" w:cs="Arial"/>
          <w:iCs/>
          <w:sz w:val="20"/>
          <w:szCs w:val="20"/>
        </w:rPr>
      </w:pPr>
      <w:r>
        <w:rPr>
          <w:rFonts w:ascii="Arial" w:eastAsia="Times New Roman" w:hAnsi="Arial" w:cs="Arial"/>
          <w:sz w:val="20"/>
          <w:szCs w:val="20"/>
        </w:rPr>
        <w:t>“</w:t>
      </w:r>
      <w:r w:rsidR="00DD5F5E" w:rsidRPr="00567986">
        <w:rPr>
          <w:rFonts w:ascii="Arial" w:eastAsia="Times New Roman" w:hAnsi="Arial" w:cs="Arial"/>
          <w:sz w:val="20"/>
          <w:szCs w:val="20"/>
        </w:rPr>
        <w:t>Doña Uzeada de Ribera Maldonado de Bracamonte y Anaya era baja, rechonch</w:t>
      </w:r>
      <w:r w:rsidR="00567986">
        <w:rPr>
          <w:rFonts w:ascii="Arial" w:eastAsia="Times New Roman" w:hAnsi="Arial" w:cs="Arial"/>
          <w:sz w:val="20"/>
          <w:szCs w:val="20"/>
        </w:rPr>
        <w:t>a, abigotada. Ya no existía razó</w:t>
      </w:r>
      <w:r w:rsidR="00DD5F5E" w:rsidRPr="00567986">
        <w:rPr>
          <w:rFonts w:ascii="Arial" w:eastAsia="Times New Roman" w:hAnsi="Arial" w:cs="Arial"/>
          <w:sz w:val="20"/>
          <w:szCs w:val="20"/>
        </w:rPr>
        <w:t>n para llamar talle</w:t>
      </w:r>
      <w:r w:rsidR="00E067C8">
        <w:rPr>
          <w:rFonts w:ascii="Arial" w:eastAsia="Times New Roman" w:hAnsi="Arial" w:cs="Arial"/>
          <w:sz w:val="20"/>
          <w:szCs w:val="20"/>
        </w:rPr>
        <w:t>,</w:t>
      </w:r>
      <w:r w:rsidR="00DD5F5E" w:rsidRPr="00567986">
        <w:rPr>
          <w:rFonts w:ascii="Arial" w:eastAsia="Times New Roman" w:hAnsi="Arial" w:cs="Arial"/>
          <w:sz w:val="20"/>
          <w:szCs w:val="20"/>
        </w:rPr>
        <w:t xml:space="preserve"> al suyo</w:t>
      </w:r>
      <w:r w:rsidR="00567986">
        <w:rPr>
          <w:rFonts w:ascii="Arial" w:eastAsia="Times New Roman" w:hAnsi="Arial" w:cs="Arial"/>
          <w:sz w:val="20"/>
          <w:szCs w:val="20"/>
        </w:rPr>
        <w:t>. Sus colores vivos, sanos, podí</w:t>
      </w:r>
      <w:r w:rsidR="007613F6">
        <w:rPr>
          <w:rFonts w:ascii="Arial" w:eastAsia="Times New Roman" w:hAnsi="Arial" w:cs="Arial"/>
          <w:sz w:val="20"/>
          <w:szCs w:val="20"/>
        </w:rPr>
        <w:t>an más que el albayalde y el solimá</w:t>
      </w:r>
      <w:r w:rsidR="00DD5F5E" w:rsidRPr="00567986">
        <w:rPr>
          <w:rFonts w:ascii="Arial" w:eastAsia="Times New Roman" w:hAnsi="Arial" w:cs="Arial"/>
          <w:sz w:val="20"/>
          <w:szCs w:val="20"/>
        </w:rPr>
        <w:t xml:space="preserve">n del afeite, con que se </w:t>
      </w:r>
      <w:r w:rsidR="00567986">
        <w:rPr>
          <w:rFonts w:ascii="Arial" w:eastAsia="Times New Roman" w:hAnsi="Arial" w:cs="Arial"/>
          <w:sz w:val="20"/>
          <w:szCs w:val="20"/>
        </w:rPr>
        <w:t>blanqueaba por simular melancolí</w:t>
      </w:r>
      <w:r w:rsidR="00DD5F5E" w:rsidRPr="00567986">
        <w:rPr>
          <w:rFonts w:ascii="Arial" w:eastAsia="Times New Roman" w:hAnsi="Arial" w:cs="Arial"/>
          <w:sz w:val="20"/>
          <w:szCs w:val="20"/>
        </w:rPr>
        <w:t>as. Gastaba dos parches oscuros, adheridos a las sienes y que fing</w:t>
      </w:r>
      <w:r w:rsidR="00567986">
        <w:rPr>
          <w:rFonts w:ascii="Arial" w:eastAsia="Times New Roman" w:hAnsi="Arial" w:cs="Arial"/>
          <w:sz w:val="20"/>
          <w:szCs w:val="20"/>
        </w:rPr>
        <w:t>ían medicamentos. Tení</w:t>
      </w:r>
      <w:r w:rsidR="00DD5F5E" w:rsidRPr="00567986">
        <w:rPr>
          <w:rFonts w:ascii="Arial" w:eastAsia="Times New Roman" w:hAnsi="Arial" w:cs="Arial"/>
          <w:sz w:val="20"/>
          <w:szCs w:val="20"/>
        </w:rPr>
        <w:t>a los oj</w:t>
      </w:r>
      <w:r w:rsidR="00E067C8">
        <w:rPr>
          <w:rFonts w:ascii="Arial" w:eastAsia="Times New Roman" w:hAnsi="Arial" w:cs="Arial"/>
          <w:sz w:val="20"/>
          <w:szCs w:val="20"/>
        </w:rPr>
        <w:t>itos ratoniles, maliciosos. Sabí</w:t>
      </w:r>
      <w:r w:rsidR="00DD5F5E" w:rsidRPr="00567986">
        <w:rPr>
          <w:rFonts w:ascii="Arial" w:eastAsia="Times New Roman" w:hAnsi="Arial" w:cs="Arial"/>
          <w:sz w:val="20"/>
          <w:szCs w:val="20"/>
        </w:rPr>
        <w:t>a dilatarlos duramente o desmayarlos con recato o levantarlos con disimulo. Caminaba contoneando l</w:t>
      </w:r>
      <w:r w:rsidR="00567986">
        <w:rPr>
          <w:rFonts w:ascii="Arial" w:eastAsia="Times New Roman" w:hAnsi="Arial" w:cs="Arial"/>
          <w:sz w:val="20"/>
          <w:szCs w:val="20"/>
        </w:rPr>
        <w:t>as imposibles caderas y era difí</w:t>
      </w:r>
      <w:r w:rsidR="00DD5F5E" w:rsidRPr="00567986">
        <w:rPr>
          <w:rFonts w:ascii="Arial" w:eastAsia="Times New Roman" w:hAnsi="Arial" w:cs="Arial"/>
          <w:sz w:val="20"/>
          <w:szCs w:val="20"/>
        </w:rPr>
        <w:t>cil, al verla, no asociar su estampa achaparrada c</w:t>
      </w:r>
      <w:r w:rsidR="00567986">
        <w:rPr>
          <w:rFonts w:ascii="Arial" w:eastAsia="Times New Roman" w:hAnsi="Arial" w:cs="Arial"/>
          <w:sz w:val="20"/>
          <w:szCs w:val="20"/>
        </w:rPr>
        <w:t>on la de ciertos palmípedos domé</w:t>
      </w:r>
      <w:r w:rsidR="00DD5F5E" w:rsidRPr="00567986">
        <w:rPr>
          <w:rFonts w:ascii="Arial" w:eastAsia="Times New Roman" w:hAnsi="Arial" w:cs="Arial"/>
          <w:sz w:val="20"/>
          <w:szCs w:val="20"/>
        </w:rPr>
        <w:t>sticos. Sortijas celestes y azules le ahorcaban las falanges</w:t>
      </w:r>
      <w:r>
        <w:rPr>
          <w:rFonts w:ascii="Arial" w:eastAsia="Times New Roman" w:hAnsi="Arial" w:cs="Arial"/>
          <w:sz w:val="20"/>
          <w:szCs w:val="20"/>
        </w:rPr>
        <w:t>”.</w:t>
      </w:r>
      <w:r w:rsidR="00DD5F5E" w:rsidRPr="00567986">
        <w:rPr>
          <w:rFonts w:ascii="Arial" w:eastAsia="Times New Roman" w:hAnsi="Arial" w:cs="Arial"/>
          <w:iCs/>
          <w:sz w:val="20"/>
          <w:szCs w:val="20"/>
        </w:rPr>
        <w:t xml:space="preserve"> </w:t>
      </w:r>
    </w:p>
    <w:p w:rsidR="00DD5F5E" w:rsidRPr="00567986" w:rsidRDefault="00DD5F5E" w:rsidP="00F914A3">
      <w:pPr>
        <w:spacing w:after="0" w:line="240" w:lineRule="auto"/>
        <w:jc w:val="both"/>
        <w:rPr>
          <w:rFonts w:ascii="Arial" w:eastAsia="Times New Roman" w:hAnsi="Arial" w:cs="Arial"/>
          <w:iCs/>
          <w:sz w:val="20"/>
          <w:szCs w:val="20"/>
        </w:rPr>
      </w:pPr>
    </w:p>
    <w:p w:rsidR="00F914A3" w:rsidRDefault="00DD5F5E" w:rsidP="00F914A3">
      <w:pPr>
        <w:spacing w:after="0" w:line="240" w:lineRule="auto"/>
        <w:jc w:val="both"/>
        <w:rPr>
          <w:rFonts w:ascii="Arial" w:eastAsia="Times New Roman" w:hAnsi="Arial" w:cs="Arial"/>
          <w:b/>
          <w:i/>
          <w:sz w:val="20"/>
          <w:szCs w:val="20"/>
        </w:rPr>
      </w:pPr>
      <w:r w:rsidRPr="00567986">
        <w:rPr>
          <w:rFonts w:ascii="Arial" w:eastAsia="Times New Roman" w:hAnsi="Arial" w:cs="Arial"/>
          <w:b/>
          <w:i/>
          <w:iCs/>
          <w:sz w:val="20"/>
          <w:szCs w:val="20"/>
        </w:rPr>
        <w:t xml:space="preserve">Manuel Mujica Lainez, </w:t>
      </w:r>
      <w:r w:rsidRPr="00567986">
        <w:rPr>
          <w:rFonts w:ascii="Arial" w:eastAsia="Times New Roman" w:hAnsi="Arial" w:cs="Arial"/>
          <w:b/>
          <w:i/>
          <w:sz w:val="20"/>
          <w:szCs w:val="20"/>
        </w:rPr>
        <w:t>Don Galaz de Buenos Aires</w:t>
      </w:r>
    </w:p>
    <w:p w:rsidR="00DD5F5E" w:rsidRPr="00567986" w:rsidRDefault="00DD5F5E" w:rsidP="00F914A3">
      <w:pPr>
        <w:spacing w:after="0" w:line="240" w:lineRule="auto"/>
        <w:jc w:val="both"/>
        <w:rPr>
          <w:rFonts w:ascii="Arial" w:eastAsia="Times New Roman" w:hAnsi="Arial" w:cs="Arial"/>
          <w:b/>
          <w:i/>
          <w:iCs/>
          <w:sz w:val="20"/>
          <w:szCs w:val="20"/>
        </w:rPr>
      </w:pPr>
    </w:p>
    <w:p w:rsidR="00DD5F5E" w:rsidRPr="00567986" w:rsidRDefault="00DD5F5E" w:rsidP="00F914A3">
      <w:pPr>
        <w:shd w:val="clear" w:color="auto" w:fill="F79646" w:themeFill="accent6"/>
        <w:spacing w:after="0" w:line="240" w:lineRule="auto"/>
        <w:jc w:val="both"/>
        <w:rPr>
          <w:rFonts w:ascii="Arial" w:eastAsia="Times New Roman" w:hAnsi="Arial" w:cs="Arial"/>
          <w:iCs/>
          <w:sz w:val="20"/>
          <w:szCs w:val="20"/>
        </w:rPr>
      </w:pPr>
      <w:r w:rsidRPr="00567986">
        <w:rPr>
          <w:rFonts w:ascii="Arial" w:eastAsia="Times New Roman" w:hAnsi="Arial" w:cs="Arial"/>
          <w:iCs/>
          <w:sz w:val="20"/>
          <w:szCs w:val="20"/>
        </w:rPr>
        <w:t xml:space="preserve">El </w:t>
      </w:r>
      <w:bookmarkStart w:id="2" w:name="kw_texto-descriptivo"/>
      <w:r w:rsidRPr="00567986">
        <w:rPr>
          <w:rFonts w:ascii="Arial" w:eastAsia="Times New Roman" w:hAnsi="Arial" w:cs="Arial"/>
          <w:sz w:val="20"/>
          <w:szCs w:val="20"/>
        </w:rPr>
        <w:t>texto descriptivo</w:t>
      </w:r>
      <w:bookmarkEnd w:id="2"/>
      <w:r w:rsidRPr="00567986">
        <w:rPr>
          <w:rFonts w:ascii="Arial" w:eastAsia="Times New Roman" w:hAnsi="Arial" w:cs="Arial"/>
          <w:iCs/>
          <w:sz w:val="20"/>
          <w:szCs w:val="20"/>
        </w:rPr>
        <w:t>, en este caso un retrato de una persona, provoca en el receptor una imagen tal que la reali</w:t>
      </w:r>
      <w:r w:rsidR="00702BB7">
        <w:rPr>
          <w:rFonts w:ascii="Arial" w:eastAsia="Times New Roman" w:hAnsi="Arial" w:cs="Arial"/>
          <w:iCs/>
          <w:sz w:val="20"/>
          <w:szCs w:val="20"/>
        </w:rPr>
        <w:t>dad descri</w:t>
      </w:r>
      <w:r w:rsidRPr="00567986">
        <w:rPr>
          <w:rFonts w:ascii="Arial" w:eastAsia="Times New Roman" w:hAnsi="Arial" w:cs="Arial"/>
          <w:iCs/>
          <w:sz w:val="20"/>
          <w:szCs w:val="20"/>
        </w:rPr>
        <w:t>ta cobra forma, se materializa en su mente. En este caso el texto habla de un personaje real: Doña Uzeada de Ribera Maldonado de Bracamonte y Anaya.</w:t>
      </w:r>
      <w:r w:rsidR="00567986">
        <w:rPr>
          <w:rFonts w:ascii="Arial" w:eastAsia="Times New Roman" w:hAnsi="Arial" w:cs="Arial"/>
          <w:iCs/>
          <w:sz w:val="20"/>
          <w:szCs w:val="20"/>
        </w:rPr>
        <w:t xml:space="preserve"> Como se trata de una descripció</w:t>
      </w:r>
      <w:r w:rsidRPr="00567986">
        <w:rPr>
          <w:rFonts w:ascii="Arial" w:eastAsia="Times New Roman" w:hAnsi="Arial" w:cs="Arial"/>
          <w:iCs/>
          <w:sz w:val="20"/>
          <w:szCs w:val="20"/>
        </w:rPr>
        <w:t>n literaria, la actitud del emisor es subjetiva, dado que pretend</w:t>
      </w:r>
      <w:r w:rsidR="00567986">
        <w:rPr>
          <w:rFonts w:ascii="Arial" w:eastAsia="Times New Roman" w:hAnsi="Arial" w:cs="Arial"/>
          <w:iCs/>
          <w:sz w:val="20"/>
          <w:szCs w:val="20"/>
        </w:rPr>
        <w:t>e transmitir su propia visió</w:t>
      </w:r>
      <w:r w:rsidRPr="00567986">
        <w:rPr>
          <w:rFonts w:ascii="Arial" w:eastAsia="Times New Roman" w:hAnsi="Arial" w:cs="Arial"/>
          <w:iCs/>
          <w:sz w:val="20"/>
          <w:szCs w:val="20"/>
        </w:rPr>
        <w:t>n p</w:t>
      </w:r>
      <w:r w:rsidR="00567986">
        <w:rPr>
          <w:rFonts w:ascii="Arial" w:eastAsia="Times New Roman" w:hAnsi="Arial" w:cs="Arial"/>
          <w:iCs/>
          <w:sz w:val="20"/>
          <w:szCs w:val="20"/>
        </w:rPr>
        <w:t>ersonal al describir y la funció</w:t>
      </w:r>
      <w:r w:rsidRPr="00567986">
        <w:rPr>
          <w:rFonts w:ascii="Arial" w:eastAsia="Times New Roman" w:hAnsi="Arial" w:cs="Arial"/>
          <w:iCs/>
          <w:sz w:val="20"/>
          <w:szCs w:val="20"/>
        </w:rPr>
        <w:t>n del l</w:t>
      </w:r>
      <w:r w:rsidR="00567986">
        <w:rPr>
          <w:rFonts w:ascii="Arial" w:eastAsia="Times New Roman" w:hAnsi="Arial" w:cs="Arial"/>
          <w:iCs/>
          <w:sz w:val="20"/>
          <w:szCs w:val="20"/>
        </w:rPr>
        <w:t>enguaje es predominantemente poética, ya que persigue una esté</w:t>
      </w:r>
      <w:r w:rsidRPr="00567986">
        <w:rPr>
          <w:rFonts w:ascii="Arial" w:eastAsia="Times New Roman" w:hAnsi="Arial" w:cs="Arial"/>
          <w:iCs/>
          <w:sz w:val="20"/>
          <w:szCs w:val="20"/>
        </w:rPr>
        <w:t xml:space="preserve">tica en particular. </w:t>
      </w:r>
    </w:p>
    <w:p w:rsidR="006A1865" w:rsidRDefault="006A1865" w:rsidP="00F914A3">
      <w:pPr>
        <w:spacing w:after="0" w:line="240" w:lineRule="auto"/>
        <w:jc w:val="both"/>
        <w:outlineLvl w:val="2"/>
        <w:rPr>
          <w:rFonts w:ascii="Arial" w:eastAsia="Times New Roman" w:hAnsi="Arial" w:cs="Arial"/>
          <w:b/>
          <w:bCs/>
          <w:iCs/>
          <w:sz w:val="20"/>
          <w:szCs w:val="20"/>
        </w:rPr>
      </w:pPr>
      <w:bookmarkStart w:id="3" w:name="Texto_descriptivo_no_literario"/>
      <w:bookmarkEnd w:id="3"/>
    </w:p>
    <w:p w:rsidR="00F914A3" w:rsidRDefault="00F914A3" w:rsidP="00F914A3">
      <w:pPr>
        <w:spacing w:after="0" w:line="240" w:lineRule="auto"/>
        <w:jc w:val="both"/>
        <w:outlineLvl w:val="2"/>
        <w:rPr>
          <w:rFonts w:ascii="Arial" w:eastAsia="Times New Roman" w:hAnsi="Arial" w:cs="Arial"/>
          <w:b/>
          <w:bCs/>
          <w:iCs/>
          <w:sz w:val="20"/>
          <w:szCs w:val="20"/>
        </w:rPr>
      </w:pPr>
    </w:p>
    <w:p w:rsidR="00E067C8" w:rsidRDefault="006A1865" w:rsidP="00F914A3">
      <w:pPr>
        <w:spacing w:after="0" w:line="240" w:lineRule="auto"/>
        <w:jc w:val="both"/>
        <w:outlineLvl w:val="2"/>
        <w:rPr>
          <w:rFonts w:ascii="Arial" w:eastAsia="Times New Roman" w:hAnsi="Arial" w:cs="Arial"/>
          <w:b/>
          <w:bCs/>
          <w:iCs/>
          <w:sz w:val="20"/>
          <w:szCs w:val="20"/>
        </w:rPr>
      </w:pPr>
      <w:r>
        <w:rPr>
          <w:rFonts w:ascii="Arial" w:eastAsia="Times New Roman" w:hAnsi="Arial" w:cs="Arial"/>
          <w:b/>
          <w:bCs/>
          <w:iCs/>
          <w:sz w:val="20"/>
          <w:szCs w:val="20"/>
        </w:rPr>
        <w:t xml:space="preserve">EJEMPLO </w:t>
      </w:r>
      <w:r w:rsidR="00E067C8">
        <w:rPr>
          <w:rFonts w:ascii="Arial" w:eastAsia="Times New Roman" w:hAnsi="Arial" w:cs="Arial"/>
          <w:b/>
          <w:bCs/>
          <w:iCs/>
          <w:sz w:val="20"/>
          <w:szCs w:val="20"/>
        </w:rPr>
        <w:t xml:space="preserve">TEXTO DESCRIPTIVO </w:t>
      </w:r>
      <w:r w:rsidR="00DD5F5E" w:rsidRPr="00567986">
        <w:rPr>
          <w:rFonts w:ascii="Arial" w:eastAsia="Times New Roman" w:hAnsi="Arial" w:cs="Arial"/>
          <w:b/>
          <w:bCs/>
          <w:iCs/>
          <w:sz w:val="20"/>
          <w:szCs w:val="20"/>
        </w:rPr>
        <w:t xml:space="preserve"> </w:t>
      </w:r>
    </w:p>
    <w:p w:rsidR="00F914A3" w:rsidRDefault="00E067C8" w:rsidP="00F914A3">
      <w:pPr>
        <w:spacing w:after="0" w:line="240" w:lineRule="auto"/>
        <w:jc w:val="both"/>
        <w:outlineLvl w:val="2"/>
        <w:rPr>
          <w:rFonts w:ascii="Arial" w:eastAsia="Times New Roman" w:hAnsi="Arial" w:cs="Arial"/>
          <w:b/>
          <w:bCs/>
          <w:iCs/>
          <w:sz w:val="20"/>
          <w:szCs w:val="20"/>
        </w:rPr>
      </w:pPr>
      <w:r>
        <w:rPr>
          <w:rFonts w:ascii="Arial" w:eastAsia="Times New Roman" w:hAnsi="Arial" w:cs="Arial"/>
          <w:b/>
          <w:bCs/>
          <w:iCs/>
          <w:sz w:val="20"/>
          <w:szCs w:val="20"/>
        </w:rPr>
        <w:t xml:space="preserve"> (N</w:t>
      </w:r>
      <w:r w:rsidR="00DD5F5E" w:rsidRPr="00567986">
        <w:rPr>
          <w:rFonts w:ascii="Arial" w:eastAsia="Times New Roman" w:hAnsi="Arial" w:cs="Arial"/>
          <w:b/>
          <w:bCs/>
          <w:iCs/>
          <w:sz w:val="20"/>
          <w:szCs w:val="20"/>
        </w:rPr>
        <w:t>o literario</w:t>
      </w:r>
      <w:r>
        <w:rPr>
          <w:rFonts w:ascii="Arial" w:eastAsia="Times New Roman" w:hAnsi="Arial" w:cs="Arial"/>
          <w:b/>
          <w:bCs/>
          <w:iCs/>
          <w:sz w:val="20"/>
          <w:szCs w:val="20"/>
        </w:rPr>
        <w:t>)</w:t>
      </w:r>
    </w:p>
    <w:p w:rsidR="00DD5F5E" w:rsidRPr="00567986" w:rsidRDefault="00DD5F5E" w:rsidP="00F914A3">
      <w:pPr>
        <w:spacing w:after="0" w:line="240" w:lineRule="auto"/>
        <w:jc w:val="both"/>
        <w:outlineLvl w:val="2"/>
        <w:rPr>
          <w:rFonts w:ascii="Arial" w:eastAsia="Times New Roman" w:hAnsi="Arial" w:cs="Arial"/>
          <w:b/>
          <w:bCs/>
          <w:iCs/>
          <w:sz w:val="20"/>
          <w:szCs w:val="20"/>
        </w:rPr>
      </w:pPr>
    </w:p>
    <w:p w:rsidR="00F914A3" w:rsidRDefault="00DD5F5E" w:rsidP="00F914A3">
      <w:pPr>
        <w:spacing w:after="0" w:line="240" w:lineRule="auto"/>
        <w:jc w:val="both"/>
        <w:rPr>
          <w:rFonts w:ascii="Arial" w:eastAsia="Times New Roman" w:hAnsi="Arial" w:cs="Arial"/>
          <w:iCs/>
          <w:sz w:val="20"/>
          <w:szCs w:val="20"/>
        </w:rPr>
      </w:pPr>
      <w:r w:rsidRPr="00567986">
        <w:rPr>
          <w:rFonts w:ascii="Arial" w:eastAsia="Times New Roman" w:hAnsi="Arial" w:cs="Arial"/>
          <w:iCs/>
          <w:sz w:val="20"/>
          <w:szCs w:val="20"/>
        </w:rPr>
        <w:t>''El oeste de T</w:t>
      </w:r>
      <w:r w:rsidR="00567986">
        <w:rPr>
          <w:rFonts w:ascii="Arial" w:eastAsia="Times New Roman" w:hAnsi="Arial" w:cs="Arial"/>
          <w:iCs/>
          <w:sz w:val="20"/>
          <w:szCs w:val="20"/>
        </w:rPr>
        <w:t>exas divide la frontera entre Mé</w:t>
      </w:r>
      <w:r w:rsidRPr="00567986">
        <w:rPr>
          <w:rFonts w:ascii="Arial" w:eastAsia="Times New Roman" w:hAnsi="Arial" w:cs="Arial"/>
          <w:iCs/>
          <w:sz w:val="20"/>
          <w:szCs w:val="20"/>
        </w:rPr>
        <w:t>xico y Nuevo México. Es m</w:t>
      </w:r>
      <w:r w:rsidR="00567986">
        <w:rPr>
          <w:rFonts w:ascii="Arial" w:eastAsia="Times New Roman" w:hAnsi="Arial" w:cs="Arial"/>
          <w:iCs/>
          <w:sz w:val="20"/>
          <w:szCs w:val="20"/>
        </w:rPr>
        <w:t>uy bella pero á</w:t>
      </w:r>
      <w:r w:rsidRPr="00567986">
        <w:rPr>
          <w:rFonts w:ascii="Arial" w:eastAsia="Times New Roman" w:hAnsi="Arial" w:cs="Arial"/>
          <w:iCs/>
          <w:sz w:val="20"/>
          <w:szCs w:val="20"/>
        </w:rPr>
        <w:t>spera</w:t>
      </w:r>
      <w:r w:rsidR="00567986">
        <w:rPr>
          <w:rFonts w:ascii="Arial" w:eastAsia="Times New Roman" w:hAnsi="Arial" w:cs="Arial"/>
          <w:iCs/>
          <w:sz w:val="20"/>
          <w:szCs w:val="20"/>
        </w:rPr>
        <w:t>, llena de cactus, en esta región se encuentran</w:t>
      </w:r>
      <w:r w:rsidRPr="00567986">
        <w:rPr>
          <w:rFonts w:ascii="Arial" w:eastAsia="Times New Roman" w:hAnsi="Arial" w:cs="Arial"/>
          <w:iCs/>
          <w:sz w:val="20"/>
          <w:szCs w:val="20"/>
        </w:rPr>
        <w:t xml:space="preserve"> Davis</w:t>
      </w:r>
      <w:r w:rsidR="00567986">
        <w:rPr>
          <w:rFonts w:ascii="Arial" w:eastAsia="Times New Roman" w:hAnsi="Arial" w:cs="Arial"/>
          <w:iCs/>
          <w:sz w:val="20"/>
          <w:szCs w:val="20"/>
        </w:rPr>
        <w:t xml:space="preserve"> Mountains. Todo el terreno está</w:t>
      </w:r>
      <w:r w:rsidRPr="00567986">
        <w:rPr>
          <w:rFonts w:ascii="Arial" w:eastAsia="Times New Roman" w:hAnsi="Arial" w:cs="Arial"/>
          <w:iCs/>
          <w:sz w:val="20"/>
          <w:szCs w:val="20"/>
        </w:rPr>
        <w:t xml:space="preserve"> lleno de piedra caliza, torcidos arboles de mezquite y espinosos nopales. Para a</w:t>
      </w:r>
      <w:r w:rsidR="00567986">
        <w:rPr>
          <w:rFonts w:ascii="Arial" w:eastAsia="Times New Roman" w:hAnsi="Arial" w:cs="Arial"/>
          <w:iCs/>
          <w:sz w:val="20"/>
          <w:szCs w:val="20"/>
        </w:rPr>
        <w:t>dmirar la verdadera belleza desé</w:t>
      </w:r>
      <w:r w:rsidRPr="00567986">
        <w:rPr>
          <w:rFonts w:ascii="Arial" w:eastAsia="Times New Roman" w:hAnsi="Arial" w:cs="Arial"/>
          <w:iCs/>
          <w:sz w:val="20"/>
          <w:szCs w:val="20"/>
        </w:rPr>
        <w:t>rtica, visite el Parque Nacional de Big Bend, cerca de Brownsville. Es e</w:t>
      </w:r>
      <w:r w:rsidR="00567986">
        <w:rPr>
          <w:rFonts w:ascii="Arial" w:eastAsia="Times New Roman" w:hAnsi="Arial" w:cs="Arial"/>
          <w:iCs/>
          <w:sz w:val="20"/>
          <w:szCs w:val="20"/>
        </w:rPr>
        <w:t>l lugar favorito para los excurs</w:t>
      </w:r>
      <w:r w:rsidRPr="00567986">
        <w:rPr>
          <w:rFonts w:ascii="Arial" w:eastAsia="Times New Roman" w:hAnsi="Arial" w:cs="Arial"/>
          <w:iCs/>
          <w:sz w:val="20"/>
          <w:szCs w:val="20"/>
        </w:rPr>
        <w:t>ionistas, acampadores y entusiastas de las rocas. Pequeños pueblos y ranchos se encuentran a lo largo de las p</w:t>
      </w:r>
      <w:r w:rsidR="00567986">
        <w:rPr>
          <w:rFonts w:ascii="Arial" w:eastAsia="Times New Roman" w:hAnsi="Arial" w:cs="Arial"/>
          <w:iCs/>
          <w:sz w:val="20"/>
          <w:szCs w:val="20"/>
        </w:rPr>
        <w:t>lanicies y cañones de esta región. El á</w:t>
      </w:r>
      <w:r w:rsidRPr="00567986">
        <w:rPr>
          <w:rFonts w:ascii="Arial" w:eastAsia="Times New Roman" w:hAnsi="Arial" w:cs="Arial"/>
          <w:iCs/>
          <w:sz w:val="20"/>
          <w:szCs w:val="20"/>
        </w:rPr>
        <w:t xml:space="preserve">rea solo tiene dos estaciones, tibia </w:t>
      </w:r>
      <w:r w:rsidR="00567986">
        <w:rPr>
          <w:rFonts w:ascii="Arial" w:eastAsia="Times New Roman" w:hAnsi="Arial" w:cs="Arial"/>
          <w:iCs/>
          <w:sz w:val="20"/>
          <w:szCs w:val="20"/>
        </w:rPr>
        <w:t>y realmente caliente. La mejor é</w:t>
      </w:r>
      <w:r w:rsidRPr="00567986">
        <w:rPr>
          <w:rFonts w:ascii="Arial" w:eastAsia="Times New Roman" w:hAnsi="Arial" w:cs="Arial"/>
          <w:iCs/>
          <w:sz w:val="20"/>
          <w:szCs w:val="20"/>
        </w:rPr>
        <w:t>poca para visitarla es de</w:t>
      </w:r>
      <w:r w:rsidR="007613F6">
        <w:rPr>
          <w:rFonts w:ascii="Arial" w:eastAsia="Times New Roman" w:hAnsi="Arial" w:cs="Arial"/>
          <w:iCs/>
          <w:sz w:val="20"/>
          <w:szCs w:val="20"/>
        </w:rPr>
        <w:t xml:space="preserve"> Diciembre a Marzo cuando los dí</w:t>
      </w:r>
      <w:r w:rsidRPr="00567986">
        <w:rPr>
          <w:rFonts w:ascii="Arial" w:eastAsia="Times New Roman" w:hAnsi="Arial" w:cs="Arial"/>
          <w:iCs/>
          <w:sz w:val="20"/>
          <w:szCs w:val="20"/>
        </w:rPr>
        <w:t>as son tibios, las noches son frescas y florecen las plantas del desierto con la humedad en el aire''</w:t>
      </w:r>
      <w:r w:rsidR="00114232">
        <w:rPr>
          <w:rFonts w:ascii="Arial" w:eastAsia="Times New Roman" w:hAnsi="Arial" w:cs="Arial"/>
          <w:iCs/>
          <w:sz w:val="20"/>
          <w:szCs w:val="20"/>
        </w:rPr>
        <w:t>.</w:t>
      </w:r>
      <w:r w:rsidR="00114232" w:rsidRPr="00114232">
        <w:rPr>
          <w:rStyle w:val="Refdenotaalpie"/>
          <w:rFonts w:ascii="Arial" w:eastAsia="Times New Roman" w:hAnsi="Arial" w:cs="Arial"/>
          <w:iCs/>
          <w:sz w:val="16"/>
          <w:szCs w:val="16"/>
        </w:rPr>
        <w:footnoteReference w:id="6"/>
      </w:r>
    </w:p>
    <w:p w:rsidR="00DD5F5E" w:rsidRDefault="00DD5F5E" w:rsidP="00F914A3">
      <w:pPr>
        <w:spacing w:after="0" w:line="240" w:lineRule="auto"/>
        <w:jc w:val="both"/>
        <w:rPr>
          <w:rFonts w:ascii="Arial" w:eastAsia="Times New Roman" w:hAnsi="Arial" w:cs="Arial"/>
          <w:iCs/>
          <w:sz w:val="20"/>
          <w:szCs w:val="20"/>
        </w:rPr>
      </w:pPr>
    </w:p>
    <w:p w:rsidR="00E067C8" w:rsidRPr="00114232" w:rsidRDefault="00E067C8" w:rsidP="00F914A3">
      <w:pPr>
        <w:shd w:val="clear" w:color="auto" w:fill="F79646" w:themeFill="accent6"/>
        <w:spacing w:after="0" w:line="240" w:lineRule="auto"/>
        <w:jc w:val="both"/>
        <w:rPr>
          <w:rFonts w:ascii="Arial" w:eastAsia="Times New Roman" w:hAnsi="Arial" w:cs="Arial"/>
          <w:iCs/>
          <w:sz w:val="16"/>
          <w:szCs w:val="16"/>
        </w:rPr>
      </w:pPr>
      <w:r>
        <w:rPr>
          <w:rFonts w:ascii="Arial" w:eastAsia="Times New Roman" w:hAnsi="Arial" w:cs="Arial"/>
          <w:iCs/>
          <w:sz w:val="20"/>
          <w:szCs w:val="20"/>
        </w:rPr>
        <w:t>El texto descriptivo no literario, en este caso refiere a las características del oeste de Texas, una descripción  de</w:t>
      </w:r>
      <w:r w:rsidR="00D44E58">
        <w:rPr>
          <w:rFonts w:ascii="Arial" w:eastAsia="Times New Roman" w:hAnsi="Arial" w:cs="Arial"/>
          <w:iCs/>
          <w:sz w:val="20"/>
          <w:szCs w:val="20"/>
        </w:rPr>
        <w:t xml:space="preserve"> la zona, su ubicación y</w:t>
      </w:r>
      <w:r>
        <w:rPr>
          <w:rFonts w:ascii="Arial" w:eastAsia="Times New Roman" w:hAnsi="Arial" w:cs="Arial"/>
          <w:iCs/>
          <w:sz w:val="20"/>
          <w:szCs w:val="20"/>
        </w:rPr>
        <w:t xml:space="preserve"> l</w:t>
      </w:r>
      <w:r w:rsidR="00D44E58">
        <w:rPr>
          <w:rFonts w:ascii="Arial" w:eastAsia="Times New Roman" w:hAnsi="Arial" w:cs="Arial"/>
          <w:iCs/>
          <w:sz w:val="20"/>
          <w:szCs w:val="20"/>
        </w:rPr>
        <w:t>o llamativo de esta</w:t>
      </w:r>
      <w:r>
        <w:rPr>
          <w:rFonts w:ascii="Arial" w:eastAsia="Times New Roman" w:hAnsi="Arial" w:cs="Arial"/>
          <w:iCs/>
          <w:sz w:val="20"/>
          <w:szCs w:val="20"/>
        </w:rPr>
        <w:t>. La a</w:t>
      </w:r>
      <w:r w:rsidR="00D44E58">
        <w:rPr>
          <w:rFonts w:ascii="Arial" w:eastAsia="Times New Roman" w:hAnsi="Arial" w:cs="Arial"/>
          <w:iCs/>
          <w:sz w:val="20"/>
          <w:szCs w:val="20"/>
        </w:rPr>
        <w:t xml:space="preserve">ctitud del emisor es objetiva, pretende </w:t>
      </w:r>
      <w:r>
        <w:rPr>
          <w:rFonts w:ascii="Arial" w:eastAsia="Times New Roman" w:hAnsi="Arial" w:cs="Arial"/>
          <w:iCs/>
          <w:sz w:val="20"/>
          <w:szCs w:val="20"/>
        </w:rPr>
        <w:t>trasmit</w:t>
      </w:r>
      <w:r w:rsidR="00D44E58">
        <w:rPr>
          <w:rFonts w:ascii="Arial" w:eastAsia="Times New Roman" w:hAnsi="Arial" w:cs="Arial"/>
          <w:iCs/>
          <w:sz w:val="20"/>
          <w:szCs w:val="20"/>
        </w:rPr>
        <w:t>ir algo real, describe además la sensación que provoca a quienes visitan el lugar. No persigue una estética en particular por ello el lenguaje utilizado no es poético.</w:t>
      </w:r>
    </w:p>
    <w:p w:rsidR="00F914A3" w:rsidRDefault="00F914A3" w:rsidP="00F914A3">
      <w:pPr>
        <w:spacing w:after="0" w:line="240" w:lineRule="auto"/>
        <w:jc w:val="both"/>
        <w:rPr>
          <w:rFonts w:ascii="Arial" w:hAnsi="Arial" w:cs="Arial"/>
          <w:sz w:val="20"/>
          <w:szCs w:val="20"/>
        </w:rPr>
      </w:pPr>
    </w:p>
    <w:p w:rsidR="00402C80" w:rsidRDefault="00402C80">
      <w:pPr>
        <w:spacing w:after="0" w:line="240" w:lineRule="auto"/>
        <w:rPr>
          <w:rFonts w:ascii="Arial" w:hAnsi="Arial" w:cs="Arial"/>
          <w:sz w:val="20"/>
          <w:szCs w:val="20"/>
        </w:rPr>
      </w:pPr>
    </w:p>
    <w:p w:rsidR="0016728A" w:rsidRDefault="00B60705" w:rsidP="00F914A3">
      <w:pPr>
        <w:spacing w:after="0" w:line="240" w:lineRule="auto"/>
        <w:jc w:val="both"/>
        <w:rPr>
          <w:rFonts w:ascii="Arial" w:hAnsi="Arial" w:cs="Arial"/>
          <w:sz w:val="20"/>
          <w:szCs w:val="20"/>
        </w:rPr>
      </w:pPr>
      <w:r>
        <w:rPr>
          <w:rFonts w:ascii="Arial" w:hAnsi="Arial"/>
          <w:noProof/>
          <w:sz w:val="20"/>
          <w:lang w:eastAsia="es-ES_tradnl"/>
        </w:rPr>
        <w:pict>
          <v:line id="_x0000_s1029" style="position:absolute;left:0;text-align:left;z-index:251660800;mso-wrap-edited:f" from="33.75pt,16.65pt" to="483.75pt,16.6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716234" w:rsidRPr="00716234" w:rsidRDefault="00716234" w:rsidP="00F914A3">
      <w:pPr>
        <w:pStyle w:val="Prrafodelista"/>
        <w:numPr>
          <w:ilvl w:val="0"/>
          <w:numId w:val="18"/>
        </w:numPr>
        <w:spacing w:after="0" w:line="240" w:lineRule="auto"/>
        <w:rPr>
          <w:rFonts w:ascii="Arial" w:hAnsi="Arial"/>
          <w:b/>
          <w:color w:val="215868"/>
          <w:sz w:val="28"/>
        </w:rPr>
      </w:pPr>
      <w:r w:rsidRPr="00716234">
        <w:rPr>
          <w:rFonts w:ascii="Arial" w:hAnsi="Arial"/>
          <w:b/>
          <w:color w:val="215868"/>
          <w:sz w:val="28"/>
        </w:rPr>
        <w:t>EVALÚEMOS</w:t>
      </w:r>
    </w:p>
    <w:p w:rsidR="00716234" w:rsidRPr="007613F6" w:rsidRDefault="00716234" w:rsidP="00F914A3">
      <w:pPr>
        <w:spacing w:after="0" w:line="240" w:lineRule="auto"/>
        <w:rPr>
          <w:rFonts w:ascii="Arial" w:hAnsi="Arial"/>
          <w:sz w:val="20"/>
        </w:rPr>
      </w:pPr>
    </w:p>
    <w:p w:rsidR="00AF50BF" w:rsidRDefault="00AF50BF" w:rsidP="00F914A3">
      <w:pPr>
        <w:pStyle w:val="Prrafodelista"/>
        <w:spacing w:after="0" w:line="240" w:lineRule="auto"/>
        <w:jc w:val="both"/>
        <w:rPr>
          <w:rFonts w:ascii="Arial" w:hAnsi="Arial" w:cs="Arial"/>
          <w:sz w:val="20"/>
          <w:szCs w:val="20"/>
        </w:rPr>
      </w:pPr>
      <w:r>
        <w:rPr>
          <w:rFonts w:ascii="Arial" w:hAnsi="Arial" w:cs="Arial"/>
          <w:sz w:val="20"/>
          <w:szCs w:val="20"/>
        </w:rPr>
        <w:t>Señala la respuesta correcta:</w:t>
      </w:r>
    </w:p>
    <w:p w:rsidR="00AF50BF" w:rsidRDefault="00AF50BF" w:rsidP="00F914A3">
      <w:pPr>
        <w:pStyle w:val="Prrafodelista"/>
        <w:spacing w:after="0" w:line="240" w:lineRule="auto"/>
        <w:jc w:val="both"/>
        <w:rPr>
          <w:rFonts w:ascii="Arial" w:hAnsi="Arial" w:cs="Arial"/>
          <w:sz w:val="20"/>
          <w:szCs w:val="20"/>
        </w:rPr>
      </w:pPr>
    </w:p>
    <w:p w:rsidR="0016728A" w:rsidRPr="00FA0BB7" w:rsidRDefault="00AF50BF" w:rsidP="00F914A3">
      <w:pPr>
        <w:pStyle w:val="Prrafodelista"/>
        <w:numPr>
          <w:ilvl w:val="0"/>
          <w:numId w:val="27"/>
        </w:numPr>
        <w:spacing w:after="0" w:line="240" w:lineRule="auto"/>
        <w:jc w:val="both"/>
        <w:rPr>
          <w:rFonts w:ascii="Arial" w:hAnsi="Arial" w:cs="Arial"/>
          <w:b/>
          <w:sz w:val="20"/>
          <w:szCs w:val="20"/>
        </w:rPr>
      </w:pPr>
      <w:r w:rsidRPr="00FA0BB7">
        <w:rPr>
          <w:rFonts w:ascii="Arial" w:hAnsi="Arial" w:cs="Arial"/>
          <w:b/>
          <w:sz w:val="20"/>
          <w:szCs w:val="20"/>
        </w:rPr>
        <w:t>Un texto es:</w:t>
      </w:r>
    </w:p>
    <w:p w:rsidR="00716234" w:rsidRDefault="00716234" w:rsidP="00F914A3">
      <w:pPr>
        <w:pStyle w:val="Prrafodelista"/>
        <w:spacing w:after="0" w:line="240" w:lineRule="auto"/>
        <w:jc w:val="both"/>
        <w:rPr>
          <w:rFonts w:ascii="Arial" w:hAnsi="Arial" w:cs="Arial"/>
          <w:sz w:val="20"/>
          <w:szCs w:val="20"/>
        </w:rPr>
      </w:pPr>
    </w:p>
    <w:p w:rsidR="00036DE7" w:rsidRPr="00036DE7" w:rsidRDefault="00716234" w:rsidP="00F914A3">
      <w:pPr>
        <w:pStyle w:val="Prrafodelista"/>
        <w:numPr>
          <w:ilvl w:val="0"/>
          <w:numId w:val="28"/>
        </w:numPr>
        <w:spacing w:after="0" w:line="240" w:lineRule="auto"/>
        <w:jc w:val="both"/>
        <w:rPr>
          <w:rFonts w:ascii="Arial" w:hAnsi="Arial" w:cs="Arial"/>
          <w:sz w:val="20"/>
          <w:szCs w:val="20"/>
        </w:rPr>
      </w:pPr>
      <w:r>
        <w:rPr>
          <w:rFonts w:ascii="Arial" w:hAnsi="Arial" w:cs="Arial"/>
          <w:sz w:val="20"/>
          <w:szCs w:val="20"/>
        </w:rPr>
        <w:t>Una suma de oraciones</w:t>
      </w:r>
    </w:p>
    <w:p w:rsidR="00716234" w:rsidRDefault="00036DE7" w:rsidP="00F914A3">
      <w:pPr>
        <w:pStyle w:val="Prrafodelista"/>
        <w:numPr>
          <w:ilvl w:val="0"/>
          <w:numId w:val="28"/>
        </w:numPr>
        <w:spacing w:after="0" w:line="240" w:lineRule="auto"/>
        <w:jc w:val="both"/>
        <w:rPr>
          <w:rFonts w:ascii="Arial" w:hAnsi="Arial" w:cs="Arial"/>
          <w:sz w:val="20"/>
          <w:szCs w:val="20"/>
        </w:rPr>
      </w:pPr>
      <w:r>
        <w:rPr>
          <w:rFonts w:ascii="Arial" w:hAnsi="Arial" w:cs="Arial"/>
          <w:sz w:val="20"/>
          <w:szCs w:val="20"/>
        </w:rPr>
        <w:t>Una unidad lingüística de comunicación que consta de ideas organizadas entre hablante y oyente</w:t>
      </w:r>
      <w:r w:rsidR="00D13373">
        <w:rPr>
          <w:rFonts w:ascii="Arial" w:hAnsi="Arial" w:cs="Arial"/>
          <w:sz w:val="20"/>
          <w:szCs w:val="20"/>
        </w:rPr>
        <w:t>, que posee carácter social</w:t>
      </w:r>
    </w:p>
    <w:p w:rsidR="00F914A3" w:rsidRDefault="00036DE7" w:rsidP="00F914A3">
      <w:pPr>
        <w:pStyle w:val="Prrafodelista"/>
        <w:numPr>
          <w:ilvl w:val="0"/>
          <w:numId w:val="28"/>
        </w:numPr>
        <w:spacing w:after="0" w:line="240" w:lineRule="auto"/>
        <w:jc w:val="both"/>
        <w:rPr>
          <w:rFonts w:ascii="Arial" w:hAnsi="Arial" w:cs="Arial"/>
          <w:sz w:val="20"/>
          <w:szCs w:val="20"/>
        </w:rPr>
      </w:pPr>
      <w:r>
        <w:rPr>
          <w:rFonts w:ascii="Arial" w:hAnsi="Arial" w:cs="Arial"/>
          <w:sz w:val="20"/>
          <w:szCs w:val="20"/>
        </w:rPr>
        <w:t>Un grupo de letras que posee carácter social</w:t>
      </w:r>
    </w:p>
    <w:p w:rsidR="00036DE7" w:rsidRDefault="00036DE7" w:rsidP="00F914A3">
      <w:pPr>
        <w:pStyle w:val="Prrafodelista"/>
        <w:spacing w:after="0" w:line="240" w:lineRule="auto"/>
        <w:ind w:left="1080"/>
        <w:jc w:val="both"/>
        <w:rPr>
          <w:rFonts w:ascii="Arial" w:hAnsi="Arial" w:cs="Arial"/>
          <w:sz w:val="20"/>
          <w:szCs w:val="20"/>
        </w:rPr>
      </w:pPr>
    </w:p>
    <w:p w:rsidR="00F914A3" w:rsidRDefault="00AF50BF" w:rsidP="00F914A3">
      <w:pPr>
        <w:spacing w:after="0" w:line="240" w:lineRule="auto"/>
        <w:jc w:val="both"/>
        <w:rPr>
          <w:rFonts w:ascii="Arial" w:hAnsi="Arial" w:cs="Arial"/>
          <w:b/>
          <w:sz w:val="20"/>
          <w:szCs w:val="20"/>
        </w:rPr>
      </w:pPr>
      <w:r>
        <w:rPr>
          <w:rFonts w:ascii="Arial" w:hAnsi="Arial" w:cs="Arial"/>
          <w:sz w:val="20"/>
          <w:szCs w:val="20"/>
        </w:rPr>
        <w:t xml:space="preserve">            </w:t>
      </w:r>
      <w:r w:rsidRPr="00FA0BB7">
        <w:rPr>
          <w:rFonts w:ascii="Arial" w:hAnsi="Arial" w:cs="Arial"/>
          <w:b/>
          <w:sz w:val="20"/>
          <w:szCs w:val="20"/>
        </w:rPr>
        <w:t>A             B             C</w:t>
      </w:r>
    </w:p>
    <w:p w:rsidR="00AF50BF" w:rsidRPr="00D13373" w:rsidRDefault="00AF50BF" w:rsidP="00F914A3">
      <w:pPr>
        <w:spacing w:after="0" w:line="240" w:lineRule="auto"/>
        <w:jc w:val="both"/>
        <w:rPr>
          <w:rFonts w:ascii="Arial" w:hAnsi="Arial" w:cs="Arial"/>
          <w:b/>
          <w:sz w:val="20"/>
          <w:szCs w:val="20"/>
        </w:rPr>
      </w:pPr>
    </w:p>
    <w:p w:rsidR="00AF50BF" w:rsidRPr="00AF50BF" w:rsidRDefault="00AF50BF" w:rsidP="00F914A3">
      <w:pPr>
        <w:pStyle w:val="Prrafodelista"/>
        <w:numPr>
          <w:ilvl w:val="0"/>
          <w:numId w:val="27"/>
        </w:numPr>
        <w:spacing w:after="0" w:line="240" w:lineRule="auto"/>
        <w:jc w:val="both"/>
        <w:rPr>
          <w:rFonts w:ascii="Arial" w:hAnsi="Arial" w:cs="Arial"/>
          <w:sz w:val="20"/>
          <w:szCs w:val="20"/>
        </w:rPr>
      </w:pPr>
      <w:r w:rsidRPr="00FA0BB7">
        <w:rPr>
          <w:rFonts w:ascii="Arial" w:eastAsia="Times New Roman" w:hAnsi="Arial" w:cs="Arial"/>
          <w:b/>
          <w:sz w:val="20"/>
          <w:szCs w:val="20"/>
        </w:rPr>
        <w:t>En el texto narrativo</w:t>
      </w:r>
      <w:r>
        <w:rPr>
          <w:rFonts w:ascii="Arial" w:eastAsia="Times New Roman" w:hAnsi="Arial" w:cs="Arial"/>
          <w:sz w:val="20"/>
          <w:szCs w:val="20"/>
        </w:rPr>
        <w:t>:</w:t>
      </w:r>
    </w:p>
    <w:p w:rsidR="00AF50BF" w:rsidRPr="00AF50BF" w:rsidRDefault="00AF50BF" w:rsidP="00F914A3">
      <w:pPr>
        <w:pStyle w:val="Prrafodelista"/>
        <w:spacing w:after="0" w:line="240" w:lineRule="auto"/>
        <w:jc w:val="both"/>
        <w:rPr>
          <w:rFonts w:ascii="Arial" w:hAnsi="Arial" w:cs="Arial"/>
          <w:sz w:val="20"/>
          <w:szCs w:val="20"/>
        </w:rPr>
      </w:pPr>
    </w:p>
    <w:p w:rsidR="00AF50BF" w:rsidRPr="00F914A3" w:rsidRDefault="00AF50BF" w:rsidP="00F914A3">
      <w:pPr>
        <w:pStyle w:val="Prrafodelista"/>
        <w:numPr>
          <w:ilvl w:val="0"/>
          <w:numId w:val="29"/>
        </w:numPr>
        <w:spacing w:after="0" w:line="240" w:lineRule="auto"/>
        <w:jc w:val="both"/>
        <w:rPr>
          <w:rFonts w:ascii="Arial" w:hAnsi="Arial" w:cs="Arial"/>
          <w:sz w:val="20"/>
          <w:szCs w:val="20"/>
        </w:rPr>
      </w:pPr>
      <w:r>
        <w:rPr>
          <w:rFonts w:ascii="Arial" w:eastAsia="Times New Roman" w:hAnsi="Arial" w:cs="Arial"/>
          <w:sz w:val="20"/>
          <w:szCs w:val="20"/>
        </w:rPr>
        <w:t>N</w:t>
      </w:r>
      <w:r w:rsidRPr="00241199">
        <w:rPr>
          <w:rFonts w:ascii="Arial" w:eastAsia="Times New Roman" w:hAnsi="Arial" w:cs="Arial"/>
          <w:sz w:val="20"/>
          <w:szCs w:val="20"/>
        </w:rPr>
        <w:t>os encontramos con un emisor que da vida al relato y nos cuenta, desde un determinado punto de vista, una historia que le sucede a uno o varios personajes en un lugar y tiempo determ</w:t>
      </w:r>
      <w:r>
        <w:rPr>
          <w:rFonts w:ascii="Arial" w:eastAsia="Times New Roman" w:hAnsi="Arial" w:cs="Arial"/>
          <w:sz w:val="20"/>
          <w:szCs w:val="20"/>
        </w:rPr>
        <w:t>inados</w:t>
      </w:r>
    </w:p>
    <w:p w:rsidR="00AF50BF" w:rsidRPr="00F914A3" w:rsidRDefault="00AF50BF" w:rsidP="00F914A3">
      <w:pPr>
        <w:pStyle w:val="Prrafodelista"/>
        <w:numPr>
          <w:ilvl w:val="0"/>
          <w:numId w:val="29"/>
        </w:numPr>
        <w:spacing w:after="0" w:line="240" w:lineRule="auto"/>
        <w:jc w:val="both"/>
        <w:rPr>
          <w:rFonts w:ascii="Arial" w:eastAsia="Times New Roman" w:hAnsi="Arial" w:cs="Arial"/>
          <w:iCs/>
          <w:sz w:val="16"/>
          <w:szCs w:val="16"/>
        </w:rPr>
      </w:pPr>
      <w:r w:rsidRPr="00AF50BF">
        <w:rPr>
          <w:rFonts w:ascii="Arial" w:eastAsia="Times New Roman" w:hAnsi="Arial" w:cs="Arial"/>
          <w:iCs/>
          <w:sz w:val="20"/>
          <w:szCs w:val="20"/>
        </w:rPr>
        <w:t xml:space="preserve">La actitud del emisor es objetiva, pretende trasmitir algo real, describe además la sensación que provoca a quienes visitan el lugar. </w:t>
      </w:r>
    </w:p>
    <w:p w:rsidR="00AF50BF" w:rsidRDefault="00D13373" w:rsidP="00F914A3">
      <w:pPr>
        <w:pStyle w:val="Prrafodelista"/>
        <w:numPr>
          <w:ilvl w:val="0"/>
          <w:numId w:val="29"/>
        </w:numPr>
        <w:spacing w:after="0" w:line="240" w:lineRule="auto"/>
        <w:jc w:val="both"/>
        <w:rPr>
          <w:rFonts w:ascii="Arial" w:hAnsi="Arial" w:cs="Arial"/>
          <w:sz w:val="20"/>
          <w:szCs w:val="20"/>
        </w:rPr>
      </w:pPr>
      <w:r>
        <w:rPr>
          <w:rFonts w:ascii="Arial" w:hAnsi="Arial" w:cs="Arial"/>
          <w:sz w:val="20"/>
          <w:szCs w:val="20"/>
        </w:rPr>
        <w:t>S</w:t>
      </w:r>
      <w:r w:rsidR="00AF50BF" w:rsidRPr="00AF50BF">
        <w:rPr>
          <w:rFonts w:ascii="Arial" w:hAnsi="Arial" w:cs="Arial"/>
          <w:sz w:val="20"/>
          <w:szCs w:val="20"/>
        </w:rPr>
        <w:t>e cuentan</w:t>
      </w:r>
      <w:r w:rsidR="00AF50BF">
        <w:rPr>
          <w:rFonts w:ascii="Arial" w:hAnsi="Arial" w:cs="Arial"/>
          <w:sz w:val="20"/>
          <w:szCs w:val="20"/>
        </w:rPr>
        <w:t xml:space="preserve"> sólo</w:t>
      </w:r>
      <w:r w:rsidR="00AF50BF" w:rsidRPr="00AF50BF">
        <w:rPr>
          <w:rFonts w:ascii="Arial" w:hAnsi="Arial" w:cs="Arial"/>
          <w:sz w:val="20"/>
          <w:szCs w:val="20"/>
        </w:rPr>
        <w:t xml:space="preserve"> hechos</w:t>
      </w:r>
      <w:r w:rsidR="00AF50BF">
        <w:rPr>
          <w:rFonts w:ascii="Arial" w:hAnsi="Arial" w:cs="Arial"/>
          <w:sz w:val="20"/>
          <w:szCs w:val="20"/>
        </w:rPr>
        <w:t xml:space="preserve"> reales</w:t>
      </w:r>
      <w:r>
        <w:rPr>
          <w:rFonts w:ascii="Arial" w:hAnsi="Arial" w:cs="Arial"/>
          <w:sz w:val="20"/>
          <w:szCs w:val="20"/>
        </w:rPr>
        <w:t xml:space="preserve"> </w:t>
      </w:r>
    </w:p>
    <w:p w:rsidR="00AF50BF" w:rsidRDefault="00AF50BF" w:rsidP="00F914A3">
      <w:pPr>
        <w:pStyle w:val="Prrafodelista"/>
        <w:spacing w:after="0" w:line="240" w:lineRule="auto"/>
        <w:ind w:left="1080"/>
        <w:jc w:val="both"/>
        <w:rPr>
          <w:rFonts w:ascii="Arial" w:hAnsi="Arial" w:cs="Arial"/>
          <w:sz w:val="20"/>
          <w:szCs w:val="20"/>
        </w:rPr>
      </w:pPr>
    </w:p>
    <w:p w:rsidR="00FA0BB7" w:rsidRPr="00D13373" w:rsidRDefault="00AF50BF" w:rsidP="00F914A3">
      <w:pPr>
        <w:spacing w:after="0" w:line="240" w:lineRule="auto"/>
        <w:ind w:left="720"/>
        <w:jc w:val="both"/>
        <w:rPr>
          <w:rFonts w:ascii="Arial" w:hAnsi="Arial" w:cs="Arial"/>
          <w:b/>
          <w:sz w:val="20"/>
          <w:szCs w:val="20"/>
        </w:rPr>
      </w:pPr>
      <w:r w:rsidRPr="00FA0BB7">
        <w:rPr>
          <w:rFonts w:ascii="Arial" w:hAnsi="Arial" w:cs="Arial"/>
          <w:b/>
          <w:sz w:val="20"/>
          <w:szCs w:val="20"/>
        </w:rPr>
        <w:t>A             B             C</w:t>
      </w:r>
    </w:p>
    <w:p w:rsidR="00AF50BF" w:rsidRDefault="00AF50BF" w:rsidP="00F914A3">
      <w:pPr>
        <w:pStyle w:val="Prrafodelista"/>
        <w:spacing w:after="0" w:line="240" w:lineRule="auto"/>
        <w:jc w:val="both"/>
        <w:rPr>
          <w:rFonts w:ascii="Arial" w:hAnsi="Arial" w:cs="Arial"/>
          <w:sz w:val="20"/>
          <w:szCs w:val="20"/>
        </w:rPr>
      </w:pPr>
    </w:p>
    <w:p w:rsidR="00AF50BF" w:rsidRDefault="00AF50BF" w:rsidP="00F914A3">
      <w:pPr>
        <w:pStyle w:val="Prrafodelista"/>
        <w:numPr>
          <w:ilvl w:val="0"/>
          <w:numId w:val="27"/>
        </w:numPr>
        <w:spacing w:after="0" w:line="240" w:lineRule="auto"/>
        <w:jc w:val="both"/>
        <w:rPr>
          <w:rFonts w:ascii="Arial" w:hAnsi="Arial" w:cs="Arial"/>
          <w:sz w:val="20"/>
          <w:szCs w:val="20"/>
        </w:rPr>
      </w:pPr>
      <w:r w:rsidRPr="00FA0BB7">
        <w:rPr>
          <w:rFonts w:ascii="Arial" w:hAnsi="Arial" w:cs="Arial"/>
          <w:b/>
          <w:sz w:val="20"/>
          <w:szCs w:val="20"/>
        </w:rPr>
        <w:t>El texto descriptivo</w:t>
      </w:r>
      <w:r>
        <w:rPr>
          <w:rFonts w:ascii="Arial" w:hAnsi="Arial" w:cs="Arial"/>
          <w:sz w:val="20"/>
          <w:szCs w:val="20"/>
        </w:rPr>
        <w:t>:</w:t>
      </w:r>
    </w:p>
    <w:p w:rsidR="00AF50BF" w:rsidRDefault="00AF50BF" w:rsidP="00F914A3">
      <w:pPr>
        <w:pStyle w:val="Prrafodelista"/>
        <w:spacing w:after="0" w:line="240" w:lineRule="auto"/>
        <w:jc w:val="both"/>
        <w:rPr>
          <w:rFonts w:ascii="Arial" w:hAnsi="Arial" w:cs="Arial"/>
          <w:sz w:val="20"/>
          <w:szCs w:val="20"/>
        </w:rPr>
      </w:pPr>
    </w:p>
    <w:p w:rsidR="00AF50BF" w:rsidRPr="00AF50BF" w:rsidRDefault="00AF50BF" w:rsidP="00F914A3">
      <w:pPr>
        <w:pStyle w:val="Prrafodelista"/>
        <w:numPr>
          <w:ilvl w:val="0"/>
          <w:numId w:val="32"/>
        </w:numPr>
        <w:spacing w:after="0" w:line="240" w:lineRule="auto"/>
        <w:jc w:val="both"/>
        <w:rPr>
          <w:rFonts w:ascii="Arial" w:hAnsi="Arial" w:cs="Arial"/>
          <w:sz w:val="20"/>
          <w:szCs w:val="20"/>
        </w:rPr>
      </w:pPr>
      <w:r>
        <w:rPr>
          <w:rFonts w:ascii="Arial" w:eastAsia="Times New Roman" w:hAnsi="Arial" w:cs="Arial"/>
          <w:iCs/>
          <w:sz w:val="20"/>
          <w:szCs w:val="20"/>
        </w:rPr>
        <w:t>P</w:t>
      </w:r>
      <w:r w:rsidRPr="00567986">
        <w:rPr>
          <w:rFonts w:ascii="Arial" w:eastAsia="Times New Roman" w:hAnsi="Arial" w:cs="Arial"/>
          <w:iCs/>
          <w:sz w:val="20"/>
          <w:szCs w:val="20"/>
        </w:rPr>
        <w:t>rovoca en el receptor una imagen tal que la reali</w:t>
      </w:r>
      <w:r>
        <w:rPr>
          <w:rFonts w:ascii="Arial" w:eastAsia="Times New Roman" w:hAnsi="Arial" w:cs="Arial"/>
          <w:iCs/>
          <w:sz w:val="20"/>
          <w:szCs w:val="20"/>
        </w:rPr>
        <w:t>dad descri</w:t>
      </w:r>
      <w:r w:rsidRPr="00567986">
        <w:rPr>
          <w:rFonts w:ascii="Arial" w:eastAsia="Times New Roman" w:hAnsi="Arial" w:cs="Arial"/>
          <w:iCs/>
          <w:sz w:val="20"/>
          <w:szCs w:val="20"/>
        </w:rPr>
        <w:t>ta cobra forma, se materializa en su mente</w:t>
      </w:r>
      <w:r>
        <w:rPr>
          <w:rFonts w:ascii="Arial" w:eastAsia="Times New Roman" w:hAnsi="Arial" w:cs="Arial"/>
          <w:iCs/>
          <w:sz w:val="20"/>
          <w:szCs w:val="20"/>
        </w:rPr>
        <w:t>.</w:t>
      </w:r>
    </w:p>
    <w:p w:rsidR="00FA0BB7" w:rsidRPr="00FA0BB7" w:rsidRDefault="00FA0BB7" w:rsidP="00F914A3">
      <w:pPr>
        <w:pStyle w:val="Prrafodelista"/>
        <w:numPr>
          <w:ilvl w:val="0"/>
          <w:numId w:val="32"/>
        </w:numPr>
        <w:spacing w:after="0" w:line="240" w:lineRule="auto"/>
        <w:rPr>
          <w:rFonts w:ascii="Arial" w:eastAsia="Times New Roman" w:hAnsi="Arial" w:cs="Arial"/>
          <w:bCs/>
          <w:sz w:val="20"/>
          <w:szCs w:val="20"/>
        </w:rPr>
      </w:pPr>
      <w:r w:rsidRPr="00FA0BB7">
        <w:rPr>
          <w:rFonts w:ascii="Arial" w:eastAsia="Times New Roman" w:hAnsi="Arial" w:cs="Arial"/>
          <w:bCs/>
          <w:sz w:val="20"/>
          <w:szCs w:val="20"/>
        </w:rPr>
        <w:t>Cuenta cómo son los objetos, personas, lu</w:t>
      </w:r>
      <w:r>
        <w:rPr>
          <w:rFonts w:ascii="Arial" w:eastAsia="Times New Roman" w:hAnsi="Arial" w:cs="Arial"/>
          <w:bCs/>
          <w:sz w:val="20"/>
          <w:szCs w:val="20"/>
        </w:rPr>
        <w:t>gares, animales, sentimientos.</w:t>
      </w:r>
    </w:p>
    <w:p w:rsidR="00AF50BF" w:rsidRPr="00FA0BB7" w:rsidRDefault="00FA0BB7" w:rsidP="00F914A3">
      <w:pPr>
        <w:pStyle w:val="Prrafodelista"/>
        <w:numPr>
          <w:ilvl w:val="0"/>
          <w:numId w:val="32"/>
        </w:numPr>
        <w:spacing w:after="0" w:line="240" w:lineRule="auto"/>
        <w:jc w:val="both"/>
        <w:rPr>
          <w:rFonts w:ascii="Arial" w:hAnsi="Arial" w:cs="Arial"/>
          <w:sz w:val="20"/>
          <w:szCs w:val="20"/>
        </w:rPr>
      </w:pPr>
      <w:r w:rsidRPr="00FA0BB7">
        <w:rPr>
          <w:rFonts w:ascii="Arial" w:hAnsi="Arial" w:cs="Arial"/>
          <w:sz w:val="20"/>
          <w:szCs w:val="20"/>
        </w:rPr>
        <w:t>Cuenta las características de un objeto de forma estática en el transcurso del tiempo</w:t>
      </w:r>
    </w:p>
    <w:p w:rsidR="00FA0BB7" w:rsidRDefault="00FA0BB7" w:rsidP="00F914A3">
      <w:pPr>
        <w:spacing w:after="0" w:line="240" w:lineRule="auto"/>
        <w:jc w:val="both"/>
        <w:rPr>
          <w:rFonts w:ascii="Arial" w:hAnsi="Arial" w:cs="Arial"/>
          <w:sz w:val="20"/>
          <w:szCs w:val="20"/>
        </w:rPr>
      </w:pPr>
      <w:r>
        <w:rPr>
          <w:rFonts w:ascii="Arial" w:hAnsi="Arial" w:cs="Arial"/>
          <w:sz w:val="20"/>
          <w:szCs w:val="20"/>
        </w:rPr>
        <w:t xml:space="preserve">              </w:t>
      </w:r>
    </w:p>
    <w:p w:rsidR="00FA0BB7" w:rsidRPr="00FA0BB7" w:rsidRDefault="00FA0BB7" w:rsidP="00F914A3">
      <w:pPr>
        <w:spacing w:after="0" w:line="240" w:lineRule="auto"/>
        <w:jc w:val="both"/>
        <w:rPr>
          <w:rFonts w:ascii="Arial" w:hAnsi="Arial" w:cs="Arial"/>
          <w:b/>
          <w:sz w:val="20"/>
          <w:szCs w:val="20"/>
        </w:rPr>
      </w:pPr>
      <w:r w:rsidRPr="00FA0BB7">
        <w:rPr>
          <w:rFonts w:ascii="Arial" w:hAnsi="Arial" w:cs="Arial"/>
          <w:b/>
          <w:sz w:val="20"/>
          <w:szCs w:val="20"/>
        </w:rPr>
        <w:t xml:space="preserve">                 A             B             C</w:t>
      </w:r>
    </w:p>
    <w:p w:rsidR="00674FE7" w:rsidRPr="00402C80" w:rsidRDefault="00AF50BF" w:rsidP="00402C80">
      <w:pPr>
        <w:spacing w:after="0" w:line="240" w:lineRule="auto"/>
        <w:rPr>
          <w:rFonts w:ascii="Arial" w:hAnsi="Arial" w:cs="Arial"/>
          <w:sz w:val="20"/>
          <w:szCs w:val="20"/>
        </w:rPr>
      </w:pPr>
      <w:r>
        <w:rPr>
          <w:rFonts w:ascii="Arial" w:hAnsi="Arial" w:cs="Arial"/>
          <w:sz w:val="20"/>
          <w:szCs w:val="20"/>
        </w:rPr>
        <w:t xml:space="preserve">    </w:t>
      </w:r>
    </w:p>
    <w:p w:rsidR="00402C80" w:rsidRDefault="00402C80">
      <w:pPr>
        <w:spacing w:after="0" w:line="240" w:lineRule="auto"/>
        <w:rPr>
          <w:rFonts w:ascii="Arial" w:hAnsi="Arial"/>
          <w:b/>
          <w:color w:val="215868"/>
          <w:sz w:val="28"/>
        </w:rPr>
      </w:pPr>
      <w:r>
        <w:rPr>
          <w:rFonts w:ascii="Arial" w:hAnsi="Arial"/>
          <w:b/>
          <w:color w:val="215868"/>
          <w:sz w:val="28"/>
        </w:rPr>
        <w:br w:type="page"/>
      </w:r>
    </w:p>
    <w:p w:rsidR="00674FE7" w:rsidRDefault="00674FE7" w:rsidP="00F914A3">
      <w:pPr>
        <w:numPr>
          <w:ilvl w:val="0"/>
          <w:numId w:val="18"/>
        </w:numPr>
        <w:spacing w:after="0" w:line="240" w:lineRule="auto"/>
        <w:contextualSpacing/>
        <w:rPr>
          <w:rFonts w:ascii="Arial" w:hAnsi="Arial"/>
          <w:b/>
          <w:color w:val="215868"/>
          <w:sz w:val="28"/>
        </w:rPr>
      </w:pPr>
      <w:r w:rsidRPr="00383B80">
        <w:rPr>
          <w:rFonts w:ascii="Arial" w:hAnsi="Arial"/>
          <w:b/>
          <w:color w:val="215868"/>
          <w:sz w:val="28"/>
        </w:rPr>
        <w:lastRenderedPageBreak/>
        <w:t>REFERENCIAS</w:t>
      </w:r>
    </w:p>
    <w:p w:rsidR="0007123D" w:rsidRDefault="00B60705" w:rsidP="00F914A3">
      <w:pPr>
        <w:spacing w:after="0" w:line="240" w:lineRule="auto"/>
        <w:rPr>
          <w:rFonts w:ascii="Arial" w:hAnsi="Arial"/>
          <w:sz w:val="20"/>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C702E6" w:rsidRPr="0005737C" w:rsidRDefault="00F914A3" w:rsidP="00F914A3">
      <w:pPr>
        <w:pStyle w:val="Textonotapie"/>
        <w:rPr>
          <w:rFonts w:ascii="Arial" w:hAnsi="Arial" w:cs="Arial"/>
          <w:i/>
          <w:sz w:val="20"/>
          <w:szCs w:val="20"/>
          <w:lang w:val="es-CO"/>
        </w:rPr>
      </w:pPr>
      <w:r>
        <w:rPr>
          <w:rFonts w:ascii="Arial" w:hAnsi="Arial" w:cs="Arial"/>
          <w:i/>
          <w:sz w:val="20"/>
          <w:szCs w:val="20"/>
        </w:rPr>
        <w:t xml:space="preserve">Tomado y adaptado </w:t>
      </w:r>
      <w:r w:rsidR="00C702E6" w:rsidRPr="00404F63">
        <w:rPr>
          <w:rFonts w:ascii="Arial" w:hAnsi="Arial" w:cs="Arial"/>
          <w:i/>
          <w:sz w:val="20"/>
          <w:szCs w:val="20"/>
        </w:rPr>
        <w:t>de:</w:t>
      </w:r>
      <w:r w:rsidR="0005737C">
        <w:rPr>
          <w:rFonts w:ascii="Arial" w:hAnsi="Arial" w:cs="Arial"/>
          <w:i/>
          <w:sz w:val="20"/>
          <w:szCs w:val="20"/>
        </w:rPr>
        <w:t xml:space="preserve"> </w:t>
      </w:r>
      <w:bookmarkStart w:id="4" w:name="_GoBack"/>
      <w:r w:rsidR="0005737C" w:rsidRPr="0005737C">
        <w:rPr>
          <w:rFonts w:ascii="Arial" w:hAnsi="Arial" w:cs="Arial"/>
          <w:i/>
          <w:sz w:val="20"/>
          <w:szCs w:val="20"/>
        </w:rPr>
        <w:fldChar w:fldCharType="begin"/>
      </w:r>
      <w:r w:rsidR="0005737C" w:rsidRPr="0005737C">
        <w:rPr>
          <w:rFonts w:ascii="Arial" w:hAnsi="Arial" w:cs="Arial"/>
          <w:i/>
          <w:sz w:val="20"/>
          <w:szCs w:val="20"/>
        </w:rPr>
        <w:instrText xml:space="preserve"> HYPERLINK "http://www.lenguayliteratura.org/mb/index.php?option=com_content&amp;view=article&amp;id=1584:tema-22-el-texto-como-unidad-comunicativa&amp;catid=219&amp;Itemid=180" </w:instrText>
      </w:r>
      <w:r w:rsidR="0005737C" w:rsidRPr="0005737C">
        <w:rPr>
          <w:rFonts w:ascii="Arial" w:hAnsi="Arial" w:cs="Arial"/>
          <w:i/>
          <w:sz w:val="20"/>
          <w:szCs w:val="20"/>
        </w:rPr>
        <w:fldChar w:fldCharType="separate"/>
      </w:r>
      <w:r w:rsidR="0005737C" w:rsidRPr="0005737C">
        <w:rPr>
          <w:rStyle w:val="Hipervnculo"/>
          <w:rFonts w:ascii="Arial" w:hAnsi="Arial" w:cs="Arial"/>
          <w:i/>
          <w:sz w:val="20"/>
          <w:szCs w:val="20"/>
        </w:rPr>
        <w:t>http://www.lenguayliteratura.org/mb/index.php?option=c</w:t>
      </w:r>
      <w:r w:rsidR="0005737C" w:rsidRPr="0005737C">
        <w:rPr>
          <w:rStyle w:val="Hipervnculo"/>
          <w:rFonts w:ascii="Arial" w:hAnsi="Arial" w:cs="Arial"/>
          <w:i/>
          <w:sz w:val="20"/>
          <w:szCs w:val="20"/>
        </w:rPr>
        <w:t>o</w:t>
      </w:r>
      <w:r w:rsidR="0005737C" w:rsidRPr="0005737C">
        <w:rPr>
          <w:rStyle w:val="Hipervnculo"/>
          <w:rFonts w:ascii="Arial" w:hAnsi="Arial" w:cs="Arial"/>
          <w:i/>
          <w:sz w:val="20"/>
          <w:szCs w:val="20"/>
        </w:rPr>
        <w:t>m_content&amp;view=article&amp;id=1584:tema-22-el-texto-como-unidad-comunicativa&amp;catid=219&amp;Itemid=180</w:t>
      </w:r>
      <w:r w:rsidR="0005737C" w:rsidRPr="0005737C">
        <w:rPr>
          <w:rFonts w:ascii="Arial" w:hAnsi="Arial" w:cs="Arial"/>
          <w:i/>
          <w:sz w:val="20"/>
          <w:szCs w:val="20"/>
        </w:rPr>
        <w:fldChar w:fldCharType="end"/>
      </w:r>
      <w:r w:rsidR="0005737C" w:rsidRPr="0005737C">
        <w:rPr>
          <w:rFonts w:ascii="Arial" w:hAnsi="Arial" w:cs="Arial"/>
          <w:i/>
          <w:sz w:val="20"/>
          <w:szCs w:val="20"/>
        </w:rPr>
        <w:t xml:space="preserve"> </w:t>
      </w:r>
    </w:p>
    <w:p w:rsidR="00771ACD" w:rsidRPr="0005737C" w:rsidRDefault="00036DE7" w:rsidP="00F914A3">
      <w:pPr>
        <w:pStyle w:val="Textonotapie"/>
        <w:rPr>
          <w:rFonts w:ascii="Arial" w:hAnsi="Arial" w:cs="Arial"/>
          <w:i/>
          <w:sz w:val="20"/>
          <w:szCs w:val="20"/>
          <w:lang w:val="es-CO"/>
        </w:rPr>
      </w:pPr>
      <w:r w:rsidRPr="0005737C">
        <w:rPr>
          <w:rFonts w:ascii="Arial" w:hAnsi="Arial" w:cs="Arial"/>
          <w:i/>
          <w:sz w:val="20"/>
          <w:szCs w:val="20"/>
          <w:lang w:val="es-CO"/>
        </w:rPr>
        <w:t>Tomado de:</w:t>
      </w:r>
      <w:r w:rsidR="0005737C" w:rsidRPr="0005737C">
        <w:rPr>
          <w:rFonts w:ascii="Arial" w:hAnsi="Arial" w:cs="Arial"/>
          <w:i/>
          <w:sz w:val="20"/>
          <w:szCs w:val="20"/>
          <w:lang w:val="es-CO"/>
        </w:rPr>
        <w:t xml:space="preserve"> </w:t>
      </w:r>
      <w:hyperlink r:id="rId11" w:history="1">
        <w:r w:rsidR="0005737C" w:rsidRPr="0005737C">
          <w:rPr>
            <w:rStyle w:val="Hipervnculo"/>
            <w:rFonts w:ascii="Arial" w:hAnsi="Arial" w:cs="Arial"/>
            <w:i/>
            <w:sz w:val="20"/>
            <w:szCs w:val="20"/>
          </w:rPr>
          <w:t>http://es.wikipedia.org/</w:t>
        </w:r>
        <w:r w:rsidR="0005737C" w:rsidRPr="0005737C">
          <w:rPr>
            <w:rStyle w:val="Hipervnculo"/>
            <w:rFonts w:ascii="Arial" w:hAnsi="Arial" w:cs="Arial"/>
            <w:i/>
            <w:sz w:val="20"/>
            <w:szCs w:val="20"/>
          </w:rPr>
          <w:t>w</w:t>
        </w:r>
        <w:r w:rsidR="0005737C" w:rsidRPr="0005737C">
          <w:rPr>
            <w:rStyle w:val="Hipervnculo"/>
            <w:rFonts w:ascii="Arial" w:hAnsi="Arial" w:cs="Arial"/>
            <w:i/>
            <w:sz w:val="20"/>
            <w:szCs w:val="20"/>
          </w:rPr>
          <w:t>iki/tipos_de_texto</w:t>
        </w:r>
      </w:hyperlink>
    </w:p>
    <w:p w:rsidR="00D53923" w:rsidRPr="0005737C" w:rsidRDefault="00036DE7" w:rsidP="00F914A3">
      <w:pPr>
        <w:spacing w:after="0" w:line="240" w:lineRule="auto"/>
        <w:rPr>
          <w:i/>
          <w:sz w:val="20"/>
          <w:szCs w:val="20"/>
        </w:rPr>
      </w:pPr>
      <w:r w:rsidRPr="0005737C">
        <w:rPr>
          <w:rFonts w:ascii="Arial" w:hAnsi="Arial" w:cs="Arial"/>
          <w:i/>
          <w:sz w:val="20"/>
          <w:szCs w:val="20"/>
        </w:rPr>
        <w:t>Tomado de:</w:t>
      </w:r>
      <w:r w:rsidR="0005737C" w:rsidRPr="0005737C">
        <w:rPr>
          <w:rFonts w:ascii="Arial" w:hAnsi="Arial" w:cs="Arial"/>
          <w:i/>
          <w:sz w:val="20"/>
          <w:szCs w:val="20"/>
        </w:rPr>
        <w:t xml:space="preserve"> </w:t>
      </w:r>
      <w:hyperlink r:id="rId12" w:history="1">
        <w:r w:rsidR="0005737C" w:rsidRPr="0005737C">
          <w:rPr>
            <w:rStyle w:val="Hipervnculo"/>
            <w:rFonts w:ascii="Arial" w:hAnsi="Arial" w:cs="Arial"/>
            <w:i/>
            <w:sz w:val="20"/>
            <w:szCs w:val="20"/>
          </w:rPr>
          <w:t>http://www.gratisweb.</w:t>
        </w:r>
        <w:r w:rsidR="0005737C" w:rsidRPr="0005737C">
          <w:rPr>
            <w:rStyle w:val="Hipervnculo"/>
            <w:rFonts w:ascii="Arial" w:hAnsi="Arial" w:cs="Arial"/>
            <w:i/>
            <w:sz w:val="20"/>
            <w:szCs w:val="20"/>
          </w:rPr>
          <w:t>c</w:t>
        </w:r>
        <w:r w:rsidR="0005737C" w:rsidRPr="0005737C">
          <w:rPr>
            <w:rStyle w:val="Hipervnculo"/>
            <w:rFonts w:ascii="Arial" w:hAnsi="Arial" w:cs="Arial"/>
            <w:i/>
            <w:sz w:val="20"/>
            <w:szCs w:val="20"/>
          </w:rPr>
          <w:t>om/cristy58/tabla_comparativa_tipos_de_texto.htm</w:t>
        </w:r>
      </w:hyperlink>
    </w:p>
    <w:p w:rsidR="00D53923" w:rsidRPr="0005737C" w:rsidRDefault="00036DE7" w:rsidP="00F914A3">
      <w:pPr>
        <w:spacing w:after="0" w:line="240" w:lineRule="auto"/>
        <w:rPr>
          <w:rFonts w:ascii="Arial" w:hAnsi="Arial" w:cs="Arial"/>
          <w:i/>
          <w:sz w:val="20"/>
          <w:szCs w:val="20"/>
        </w:rPr>
      </w:pPr>
      <w:r w:rsidRPr="0005737C">
        <w:rPr>
          <w:rFonts w:ascii="Arial" w:hAnsi="Arial" w:cs="Arial"/>
          <w:i/>
          <w:sz w:val="20"/>
          <w:szCs w:val="20"/>
        </w:rPr>
        <w:t>T</w:t>
      </w:r>
      <w:r w:rsidR="00D53923" w:rsidRPr="0005737C">
        <w:rPr>
          <w:rFonts w:ascii="Arial" w:hAnsi="Arial" w:cs="Arial"/>
          <w:i/>
          <w:sz w:val="20"/>
          <w:szCs w:val="20"/>
        </w:rPr>
        <w:t>omado y adaptado de:</w:t>
      </w:r>
      <w:r w:rsidR="0005737C" w:rsidRPr="0005737C">
        <w:rPr>
          <w:rFonts w:ascii="Arial" w:hAnsi="Arial" w:cs="Arial"/>
          <w:i/>
          <w:sz w:val="20"/>
          <w:szCs w:val="20"/>
        </w:rPr>
        <w:t xml:space="preserve"> </w:t>
      </w:r>
      <w:hyperlink r:id="rId13" w:history="1">
        <w:r w:rsidR="0005737C" w:rsidRPr="0005737C">
          <w:rPr>
            <w:rStyle w:val="Hipervnculo"/>
            <w:rFonts w:ascii="Arial" w:hAnsi="Arial" w:cs="Arial"/>
            <w:i/>
            <w:sz w:val="20"/>
            <w:szCs w:val="20"/>
          </w:rPr>
          <w:t>http://www.contenid</w:t>
        </w:r>
        <w:r w:rsidR="0005737C" w:rsidRPr="0005737C">
          <w:rPr>
            <w:rStyle w:val="Hipervnculo"/>
            <w:rFonts w:ascii="Arial" w:hAnsi="Arial" w:cs="Arial"/>
            <w:i/>
            <w:sz w:val="20"/>
            <w:szCs w:val="20"/>
          </w:rPr>
          <w:t>o</w:t>
        </w:r>
        <w:r w:rsidR="0005737C" w:rsidRPr="0005737C">
          <w:rPr>
            <w:rStyle w:val="Hipervnculo"/>
            <w:rFonts w:ascii="Arial" w:hAnsi="Arial" w:cs="Arial"/>
            <w:i/>
            <w:sz w:val="20"/>
            <w:szCs w:val="20"/>
          </w:rPr>
          <w:t>web.info/textos/que-es-un-texto.htm</w:t>
        </w:r>
      </w:hyperlink>
      <w:r w:rsidR="0005737C" w:rsidRPr="0005737C">
        <w:rPr>
          <w:rFonts w:ascii="Arial" w:hAnsi="Arial" w:cs="Arial"/>
          <w:i/>
          <w:sz w:val="20"/>
          <w:szCs w:val="20"/>
        </w:rPr>
        <w:t xml:space="preserve">    </w:t>
      </w:r>
    </w:p>
    <w:p w:rsidR="00036DE7" w:rsidRPr="0005737C" w:rsidRDefault="00036DE7" w:rsidP="00F914A3">
      <w:pPr>
        <w:spacing w:after="0" w:line="240" w:lineRule="auto"/>
        <w:rPr>
          <w:rFonts w:ascii="Arial" w:hAnsi="Arial" w:cs="Arial"/>
          <w:i/>
          <w:color w:val="auto"/>
          <w:sz w:val="20"/>
          <w:szCs w:val="20"/>
        </w:rPr>
      </w:pPr>
      <w:r w:rsidRPr="0005737C">
        <w:rPr>
          <w:rFonts w:ascii="Arial" w:hAnsi="Arial" w:cs="Arial"/>
          <w:i/>
          <w:color w:val="auto"/>
          <w:sz w:val="20"/>
          <w:szCs w:val="20"/>
        </w:rPr>
        <w:t>Tomado y adaptado de:</w:t>
      </w:r>
      <w:r w:rsidR="0005737C" w:rsidRPr="0005737C">
        <w:rPr>
          <w:rFonts w:ascii="Arial" w:hAnsi="Arial" w:cs="Arial"/>
          <w:i/>
          <w:color w:val="auto"/>
          <w:sz w:val="20"/>
          <w:szCs w:val="20"/>
        </w:rPr>
        <w:t xml:space="preserve"> </w:t>
      </w:r>
      <w:hyperlink r:id="rId14" w:history="1">
        <w:r w:rsidR="0005737C" w:rsidRPr="0005737C">
          <w:rPr>
            <w:rStyle w:val="Hipervnculo"/>
            <w:rFonts w:ascii="Arial" w:hAnsi="Arial" w:cs="Arial"/>
            <w:i/>
            <w:sz w:val="20"/>
            <w:szCs w:val="20"/>
          </w:rPr>
          <w:t>http://es.answers.yahoo.com/q</w:t>
        </w:r>
        <w:r w:rsidR="0005737C" w:rsidRPr="0005737C">
          <w:rPr>
            <w:rStyle w:val="Hipervnculo"/>
            <w:rFonts w:ascii="Arial" w:hAnsi="Arial" w:cs="Arial"/>
            <w:i/>
            <w:sz w:val="20"/>
            <w:szCs w:val="20"/>
          </w:rPr>
          <w:t>u</w:t>
        </w:r>
        <w:r w:rsidR="0005737C" w:rsidRPr="0005737C">
          <w:rPr>
            <w:rStyle w:val="Hipervnculo"/>
            <w:rFonts w:ascii="Arial" w:hAnsi="Arial" w:cs="Arial"/>
            <w:i/>
            <w:sz w:val="20"/>
            <w:szCs w:val="20"/>
          </w:rPr>
          <w:t>estion/index?qid=20090917175915AAnHj8t</w:t>
        </w:r>
      </w:hyperlink>
      <w:r w:rsidR="0005737C" w:rsidRPr="0005737C">
        <w:rPr>
          <w:rStyle w:val="Hipervnculo"/>
          <w:rFonts w:ascii="Arial" w:hAnsi="Arial" w:cs="Arial"/>
          <w:i/>
          <w:color w:val="auto"/>
          <w:sz w:val="20"/>
          <w:szCs w:val="20"/>
          <w:u w:val="none"/>
        </w:rPr>
        <w:t xml:space="preserve">  </w:t>
      </w:r>
    </w:p>
    <w:p w:rsidR="00C702E6" w:rsidRPr="00404F63" w:rsidRDefault="00C702E6" w:rsidP="00F914A3">
      <w:pPr>
        <w:spacing w:after="0" w:line="240" w:lineRule="auto"/>
        <w:rPr>
          <w:rFonts w:ascii="Arial" w:eastAsia="Times New Roman" w:hAnsi="Arial" w:cs="Arial"/>
          <w:i/>
          <w:sz w:val="20"/>
          <w:szCs w:val="20"/>
        </w:rPr>
      </w:pPr>
      <w:r w:rsidRPr="0005737C">
        <w:rPr>
          <w:rStyle w:val="CitaHTML"/>
          <w:rFonts w:ascii="Arial" w:hAnsi="Arial" w:cs="Arial"/>
          <w:sz w:val="20"/>
          <w:szCs w:val="20"/>
        </w:rPr>
        <w:t>Tomado de:</w:t>
      </w:r>
      <w:r w:rsidR="0005737C" w:rsidRPr="0005737C">
        <w:rPr>
          <w:rStyle w:val="CitaHTML"/>
          <w:rFonts w:ascii="Arial" w:hAnsi="Arial" w:cs="Arial"/>
          <w:sz w:val="20"/>
          <w:szCs w:val="20"/>
        </w:rPr>
        <w:t xml:space="preserve"> </w:t>
      </w:r>
      <w:hyperlink r:id="rId15" w:history="1">
        <w:r w:rsidR="0005737C" w:rsidRPr="0005737C">
          <w:rPr>
            <w:rStyle w:val="Hipervnculo"/>
            <w:rFonts w:ascii="Arial" w:hAnsi="Arial" w:cs="Arial"/>
            <w:sz w:val="20"/>
            <w:szCs w:val="20"/>
          </w:rPr>
          <w:t>www.gratisweb.</w:t>
        </w:r>
        <w:r w:rsidR="0005737C" w:rsidRPr="0005737C">
          <w:rPr>
            <w:rStyle w:val="Hipervnculo"/>
            <w:rFonts w:ascii="Arial" w:hAnsi="Arial" w:cs="Arial"/>
            <w:sz w:val="20"/>
            <w:szCs w:val="20"/>
          </w:rPr>
          <w:t>c</w:t>
        </w:r>
        <w:r w:rsidR="0005737C" w:rsidRPr="0005737C">
          <w:rPr>
            <w:rStyle w:val="Hipervnculo"/>
            <w:rFonts w:ascii="Arial" w:hAnsi="Arial" w:cs="Arial"/>
            <w:sz w:val="20"/>
            <w:szCs w:val="20"/>
          </w:rPr>
          <w:t>om/.../tabla_comparativa_tipos_de_</w:t>
        </w:r>
        <w:r w:rsidR="0005737C" w:rsidRPr="0005737C">
          <w:rPr>
            <w:rStyle w:val="Hipervnculo"/>
            <w:rFonts w:ascii="Arial" w:hAnsi="Arial" w:cs="Arial"/>
            <w:b/>
            <w:bCs/>
            <w:sz w:val="20"/>
            <w:szCs w:val="20"/>
          </w:rPr>
          <w:t>texto</w:t>
        </w:r>
        <w:r w:rsidR="0005737C" w:rsidRPr="0005737C">
          <w:rPr>
            <w:rStyle w:val="Hipervnculo"/>
            <w:rFonts w:ascii="Arial" w:hAnsi="Arial" w:cs="Arial"/>
            <w:sz w:val="20"/>
            <w:szCs w:val="20"/>
          </w:rPr>
          <w:t>.htm</w:t>
        </w:r>
      </w:hyperlink>
      <w:r w:rsidR="0005737C">
        <w:rPr>
          <w:rStyle w:val="CitaHTML"/>
          <w:rFonts w:ascii="Arial" w:hAnsi="Arial" w:cs="Arial"/>
          <w:sz w:val="20"/>
          <w:szCs w:val="20"/>
        </w:rPr>
        <w:t xml:space="preserve"> </w:t>
      </w:r>
      <w:r w:rsidRPr="00404F63">
        <w:rPr>
          <w:rFonts w:ascii="Arial" w:eastAsia="Times New Roman" w:hAnsi="Arial" w:cs="Arial"/>
          <w:i/>
          <w:sz w:val="20"/>
          <w:szCs w:val="20"/>
        </w:rPr>
        <w:t> </w:t>
      </w:r>
    </w:p>
    <w:bookmarkEnd w:id="4"/>
    <w:p w:rsidR="0007123D" w:rsidRPr="00404F63" w:rsidRDefault="0007123D" w:rsidP="00F914A3">
      <w:pPr>
        <w:spacing w:after="0" w:line="240" w:lineRule="auto"/>
        <w:rPr>
          <w:rFonts w:ascii="Arial" w:hAnsi="Arial" w:cs="Arial"/>
          <w:b/>
          <w:i/>
          <w:color w:val="auto"/>
          <w:sz w:val="20"/>
          <w:szCs w:val="20"/>
        </w:rPr>
      </w:pPr>
      <w:r w:rsidRPr="00404F63">
        <w:rPr>
          <w:rFonts w:ascii="Arial" w:hAnsi="Arial" w:cs="Arial"/>
          <w:b/>
          <w:i/>
          <w:color w:val="auto"/>
          <w:sz w:val="20"/>
          <w:szCs w:val="20"/>
        </w:rPr>
        <w:br/>
      </w:r>
    </w:p>
    <w:sectPr w:rsidR="0007123D" w:rsidRPr="00404F63" w:rsidSect="00850F02">
      <w:headerReference w:type="default" r:id="rId16"/>
      <w:pgSz w:w="12240" w:h="15840"/>
      <w:pgMar w:top="1134" w:right="23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705" w:rsidRDefault="00B60705" w:rsidP="00DF597F">
      <w:pPr>
        <w:spacing w:after="0" w:line="240" w:lineRule="auto"/>
      </w:pPr>
      <w:r>
        <w:separator/>
      </w:r>
    </w:p>
  </w:endnote>
  <w:endnote w:type="continuationSeparator" w:id="0">
    <w:p w:rsidR="00B60705" w:rsidRDefault="00B60705"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705" w:rsidRDefault="00B60705" w:rsidP="00DF597F">
      <w:pPr>
        <w:spacing w:after="0" w:line="240" w:lineRule="auto"/>
      </w:pPr>
      <w:r>
        <w:separator/>
      </w:r>
    </w:p>
  </w:footnote>
  <w:footnote w:type="continuationSeparator" w:id="0">
    <w:p w:rsidR="00B60705" w:rsidRDefault="00B60705" w:rsidP="00DF597F">
      <w:pPr>
        <w:spacing w:after="0" w:line="240" w:lineRule="auto"/>
      </w:pPr>
      <w:r>
        <w:continuationSeparator/>
      </w:r>
    </w:p>
  </w:footnote>
  <w:footnote w:id="1">
    <w:p w:rsidR="006A1865" w:rsidRPr="005837D7" w:rsidRDefault="006A1865">
      <w:pPr>
        <w:pStyle w:val="Textonotapie"/>
        <w:rPr>
          <w:rFonts w:ascii="Arial" w:hAnsi="Arial" w:cs="Arial"/>
          <w:sz w:val="16"/>
          <w:szCs w:val="16"/>
          <w:lang w:val="es-CO"/>
        </w:rPr>
      </w:pPr>
      <w:r w:rsidRPr="005837D7">
        <w:rPr>
          <w:rStyle w:val="Refdenotaalpie"/>
          <w:rFonts w:ascii="Arial" w:hAnsi="Arial" w:cs="Arial"/>
          <w:sz w:val="16"/>
          <w:szCs w:val="16"/>
        </w:rPr>
        <w:footnoteRef/>
      </w:r>
      <w:r w:rsidRPr="005837D7">
        <w:rPr>
          <w:rFonts w:ascii="Arial" w:hAnsi="Arial" w:cs="Arial"/>
          <w:sz w:val="16"/>
          <w:szCs w:val="16"/>
        </w:rPr>
        <w:t xml:space="preserve"> </w:t>
      </w:r>
      <w:r w:rsidRPr="005837D7">
        <w:rPr>
          <w:rFonts w:ascii="Arial" w:hAnsi="Arial" w:cs="Arial"/>
          <w:i/>
          <w:sz w:val="16"/>
          <w:szCs w:val="16"/>
        </w:rPr>
        <w:t>http://www.lenguayliteratura.org/mb/index.php?option=com_content&amp;view=article&amp;id=1584:tema-22-el-texto-como-unidad-co</w:t>
      </w:r>
      <w:r>
        <w:rPr>
          <w:rFonts w:ascii="Arial" w:hAnsi="Arial" w:cs="Arial"/>
          <w:i/>
          <w:sz w:val="16"/>
          <w:szCs w:val="16"/>
        </w:rPr>
        <w:t>municativa&amp;catid=219&amp;Itemid=180</w:t>
      </w:r>
    </w:p>
  </w:footnote>
  <w:footnote w:id="2">
    <w:p w:rsidR="006A1865" w:rsidRPr="003146D1" w:rsidRDefault="006A1865" w:rsidP="003146D1">
      <w:pPr>
        <w:spacing w:before="100" w:beforeAutospacing="1" w:after="100" w:afterAutospacing="1" w:line="240" w:lineRule="auto"/>
        <w:jc w:val="both"/>
        <w:rPr>
          <w:rFonts w:ascii="Arial" w:hAnsi="Arial"/>
          <w:i/>
          <w:sz w:val="16"/>
          <w:szCs w:val="16"/>
        </w:rPr>
      </w:pPr>
      <w:r w:rsidRPr="003146D1">
        <w:rPr>
          <w:rStyle w:val="Refdenotaalpie"/>
          <w:sz w:val="16"/>
          <w:szCs w:val="16"/>
        </w:rPr>
        <w:footnoteRef/>
      </w:r>
      <w:r w:rsidRPr="003146D1">
        <w:rPr>
          <w:sz w:val="16"/>
          <w:szCs w:val="16"/>
        </w:rPr>
        <w:t xml:space="preserve"> </w:t>
      </w:r>
      <w:r w:rsidRPr="003146D1">
        <w:rPr>
          <w:rFonts w:ascii="Arial" w:hAnsi="Arial"/>
          <w:i/>
          <w:sz w:val="16"/>
          <w:szCs w:val="16"/>
        </w:rPr>
        <w:t>http://natystg.blogspot.com/</w:t>
      </w:r>
    </w:p>
    <w:p w:rsidR="006A1865" w:rsidRPr="003146D1" w:rsidRDefault="006A1865">
      <w:pPr>
        <w:pStyle w:val="Textonotapie"/>
      </w:pPr>
    </w:p>
  </w:footnote>
  <w:footnote w:id="3">
    <w:p w:rsidR="006A1865" w:rsidRPr="00114232" w:rsidRDefault="006A1865">
      <w:pPr>
        <w:pStyle w:val="Textonotapie"/>
        <w:rPr>
          <w:rFonts w:ascii="Arial" w:hAnsi="Arial" w:cs="Arial"/>
          <w:sz w:val="16"/>
          <w:szCs w:val="16"/>
          <w:lang w:val="es-CO"/>
        </w:rPr>
      </w:pPr>
      <w:r w:rsidRPr="00114232">
        <w:rPr>
          <w:rStyle w:val="Refdenotaalpie"/>
          <w:rFonts w:ascii="Arial" w:hAnsi="Arial" w:cs="Arial"/>
          <w:sz w:val="16"/>
          <w:szCs w:val="16"/>
        </w:rPr>
        <w:footnoteRef/>
      </w:r>
      <w:r w:rsidRPr="00114232">
        <w:rPr>
          <w:rFonts w:ascii="Arial" w:hAnsi="Arial" w:cs="Arial"/>
          <w:sz w:val="16"/>
          <w:szCs w:val="16"/>
        </w:rPr>
        <w:t xml:space="preserve"> </w:t>
      </w:r>
      <w:r w:rsidRPr="00114232">
        <w:rPr>
          <w:rFonts w:ascii="Arial" w:hAnsi="Arial" w:cs="Arial"/>
          <w:i/>
          <w:sz w:val="16"/>
          <w:szCs w:val="16"/>
        </w:rPr>
        <w:t>http://es.wikipedia.org/wiki/tipos_de_texto.</w:t>
      </w:r>
    </w:p>
  </w:footnote>
  <w:footnote w:id="4">
    <w:p w:rsidR="006A1865" w:rsidRPr="00C2079A" w:rsidRDefault="006A1865" w:rsidP="00C702E6">
      <w:pPr>
        <w:spacing w:before="100" w:beforeAutospacing="1" w:after="100" w:afterAutospacing="1" w:line="240" w:lineRule="auto"/>
        <w:rPr>
          <w:rFonts w:ascii="Arial" w:eastAsia="Times New Roman" w:hAnsi="Arial" w:cs="Arial"/>
          <w:sz w:val="16"/>
          <w:szCs w:val="16"/>
        </w:rPr>
      </w:pPr>
      <w:r w:rsidRPr="00C702E6">
        <w:rPr>
          <w:rStyle w:val="Refdenotaalpie"/>
          <w:rFonts w:ascii="Arial" w:hAnsi="Arial" w:cs="Arial"/>
          <w:sz w:val="16"/>
          <w:szCs w:val="16"/>
        </w:rPr>
        <w:footnoteRef/>
      </w:r>
      <w:r w:rsidRPr="00C702E6">
        <w:rPr>
          <w:rStyle w:val="CitaHTML"/>
          <w:rFonts w:ascii="Arial" w:hAnsi="Arial" w:cs="Arial"/>
          <w:i w:val="0"/>
          <w:sz w:val="16"/>
          <w:szCs w:val="16"/>
        </w:rPr>
        <w:t>www.gratisweb.com/.../tabla_comparativa_tipos_de_</w:t>
      </w:r>
      <w:r w:rsidRPr="00C702E6">
        <w:rPr>
          <w:rStyle w:val="CitaHTML"/>
          <w:rFonts w:ascii="Arial" w:hAnsi="Arial" w:cs="Arial"/>
          <w:b/>
          <w:bCs/>
          <w:i w:val="0"/>
          <w:sz w:val="16"/>
          <w:szCs w:val="16"/>
        </w:rPr>
        <w:t>texto</w:t>
      </w:r>
      <w:r w:rsidRPr="00C702E6">
        <w:rPr>
          <w:rStyle w:val="CitaHTML"/>
          <w:rFonts w:ascii="Arial" w:hAnsi="Arial" w:cs="Arial"/>
          <w:i w:val="0"/>
          <w:sz w:val="16"/>
          <w:szCs w:val="16"/>
        </w:rPr>
        <w:t>.htm</w:t>
      </w:r>
      <w:r w:rsidRPr="00C2079A">
        <w:rPr>
          <w:rFonts w:ascii="Arial" w:eastAsia="Times New Roman" w:hAnsi="Arial" w:cs="Arial"/>
          <w:sz w:val="16"/>
          <w:szCs w:val="16"/>
        </w:rPr>
        <w:t> </w:t>
      </w:r>
    </w:p>
    <w:p w:rsidR="006A1865" w:rsidRPr="00C702E6" w:rsidRDefault="006A1865">
      <w:pPr>
        <w:pStyle w:val="Textonotapie"/>
        <w:rPr>
          <w:rFonts w:ascii="Arial" w:hAnsi="Arial" w:cs="Arial"/>
          <w:sz w:val="16"/>
          <w:szCs w:val="16"/>
        </w:rPr>
      </w:pPr>
      <w:r w:rsidRPr="00C702E6">
        <w:rPr>
          <w:rFonts w:ascii="Arial" w:hAnsi="Arial" w:cs="Arial"/>
          <w:sz w:val="16"/>
          <w:szCs w:val="16"/>
        </w:rPr>
        <w:t xml:space="preserve"> </w:t>
      </w:r>
    </w:p>
  </w:footnote>
  <w:footnote w:id="5">
    <w:p w:rsidR="006A1865" w:rsidRPr="008B14F2" w:rsidRDefault="006A1865" w:rsidP="008B14F2">
      <w:pPr>
        <w:rPr>
          <w:rFonts w:ascii="Arial" w:hAnsi="Arial" w:cs="Arial"/>
          <w:i/>
          <w:color w:val="auto"/>
          <w:sz w:val="16"/>
          <w:szCs w:val="16"/>
        </w:rPr>
      </w:pPr>
      <w:r w:rsidRPr="008B14F2">
        <w:rPr>
          <w:rStyle w:val="Refdenotaalpie"/>
          <w:rFonts w:ascii="Arial" w:hAnsi="Arial" w:cs="Arial"/>
          <w:i/>
          <w:sz w:val="16"/>
          <w:szCs w:val="16"/>
        </w:rPr>
        <w:footnoteRef/>
      </w:r>
      <w:r w:rsidRPr="008B14F2">
        <w:rPr>
          <w:rFonts w:ascii="Arial" w:hAnsi="Arial" w:cs="Arial"/>
          <w:i/>
          <w:sz w:val="16"/>
          <w:szCs w:val="16"/>
        </w:rPr>
        <w:t xml:space="preserve">Tomado y adaptado de: </w:t>
      </w:r>
      <w:hyperlink r:id="rId1" w:history="1">
        <w:r w:rsidRPr="008B14F2">
          <w:rPr>
            <w:rStyle w:val="Hipervnculo"/>
            <w:rFonts w:ascii="Arial" w:hAnsi="Arial" w:cs="Arial"/>
            <w:i/>
            <w:color w:val="auto"/>
            <w:sz w:val="16"/>
            <w:szCs w:val="16"/>
            <w:u w:val="none"/>
          </w:rPr>
          <w:t>http://es.answers.yahoo.com/question/index?qid=20090917175915AAnHj8t</w:t>
        </w:r>
      </w:hyperlink>
    </w:p>
    <w:p w:rsidR="006A1865" w:rsidRPr="008B14F2" w:rsidRDefault="006A1865">
      <w:pPr>
        <w:pStyle w:val="Textonotapie"/>
        <w:rPr>
          <w:rFonts w:ascii="Arial" w:hAnsi="Arial" w:cs="Arial"/>
          <w:i/>
          <w:sz w:val="16"/>
          <w:szCs w:val="16"/>
          <w:lang w:val="es-CO"/>
        </w:rPr>
      </w:pPr>
    </w:p>
  </w:footnote>
  <w:footnote w:id="6">
    <w:p w:rsidR="006A1865" w:rsidRPr="00114232" w:rsidRDefault="006A1865" w:rsidP="00114232">
      <w:pPr>
        <w:pStyle w:val="Textonotapie"/>
        <w:rPr>
          <w:rFonts w:ascii="Arial" w:hAnsi="Arial" w:cs="Arial"/>
          <w:i/>
          <w:sz w:val="16"/>
          <w:szCs w:val="16"/>
          <w:lang w:val="es-CO"/>
        </w:rPr>
      </w:pPr>
      <w:r w:rsidRPr="00114232">
        <w:rPr>
          <w:rStyle w:val="Refdenotaalpie"/>
          <w:rFonts w:ascii="Arial" w:hAnsi="Arial" w:cs="Arial"/>
          <w:i/>
          <w:sz w:val="16"/>
          <w:szCs w:val="16"/>
        </w:rPr>
        <w:footnoteRef/>
      </w:r>
      <w:r w:rsidRPr="00114232">
        <w:rPr>
          <w:rFonts w:ascii="Arial" w:hAnsi="Arial" w:cs="Arial"/>
          <w:i/>
          <w:sz w:val="16"/>
          <w:szCs w:val="16"/>
        </w:rPr>
        <w:t xml:space="preserve"> http://es.wikipedia.org/wiki/tipos_de_texto.</w:t>
      </w:r>
    </w:p>
    <w:p w:rsidR="006A1865" w:rsidRPr="00114232" w:rsidRDefault="006A1865">
      <w:pPr>
        <w:pStyle w:val="Textonotapie"/>
        <w:rPr>
          <w:rFonts w:ascii="Arial" w:hAnsi="Arial" w:cs="Arial"/>
          <w:sz w:val="16"/>
          <w:szCs w:val="16"/>
          <w:lang w:val="es-C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865" w:rsidRPr="00AE43BA" w:rsidRDefault="00B60705" w:rsidP="00674FE7">
    <w:pPr>
      <w:pStyle w:val="Encabezado"/>
      <w:jc w:val="right"/>
      <w:rPr>
        <w:rFonts w:ascii="Arial" w:hAnsi="Arial"/>
        <w:b/>
        <w:i/>
        <w:sz w:val="20"/>
      </w:rPr>
    </w:pPr>
    <w:r>
      <w:rPr>
        <w:b/>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127.6pt;width:612pt;height:11in;z-index:-251658752;mso-wrap-edited:f;mso-position-horizontal-relative:margin;mso-position-vertical-relative:margin" wrapcoords="-26 0 -26 21559 21600 21559 21600 0 -26 0">
          <v:imagedata r:id="rId1" o:title="interna word"/>
          <w10:wrap anchorx="margin" anchory="margin"/>
        </v:shape>
      </w:pict>
    </w:r>
    <w:r w:rsidR="006A1865" w:rsidRPr="00AE43BA">
      <w:rPr>
        <w:rFonts w:ascii="Arial" w:hAnsi="Arial"/>
        <w:b/>
        <w:i/>
        <w:sz w:val="20"/>
      </w:rPr>
      <w:t>RECURSO COGNITIVO</w:t>
    </w:r>
  </w:p>
  <w:p w:rsidR="006A1865" w:rsidRPr="00AE43BA" w:rsidRDefault="006A1865" w:rsidP="00674FE7">
    <w:pPr>
      <w:pStyle w:val="Encabezado"/>
      <w:jc w:val="right"/>
      <w:rPr>
        <w:rFonts w:ascii="Arial" w:hAnsi="Arial"/>
        <w:b/>
        <w:i/>
        <w:sz w:val="20"/>
      </w:rPr>
    </w:pPr>
    <w:r w:rsidRPr="00AE43BA">
      <w:rPr>
        <w:rFonts w:ascii="Arial" w:hAnsi="Arial"/>
        <w:b/>
        <w:i/>
        <w:sz w:val="20"/>
      </w:rPr>
      <w:t>ÁREA: LENGUAJE</w:t>
    </w:r>
  </w:p>
  <w:p w:rsidR="006A1865" w:rsidRPr="00AE43BA" w:rsidRDefault="006A1865" w:rsidP="00674FE7">
    <w:pPr>
      <w:pStyle w:val="Encabezado"/>
      <w:jc w:val="right"/>
      <w:rPr>
        <w:rFonts w:ascii="Arial" w:hAnsi="Arial"/>
        <w:b/>
        <w:i/>
        <w:sz w:val="20"/>
      </w:rPr>
    </w:pPr>
    <w:r w:rsidRPr="00AE43BA">
      <w:rPr>
        <w:rFonts w:ascii="Arial" w:hAnsi="Arial"/>
        <w:b/>
        <w:i/>
        <w:sz w:val="20"/>
      </w:rPr>
      <w:t xml:space="preserve">CONCEPTO: </w:t>
    </w:r>
    <w:r>
      <w:rPr>
        <w:rFonts w:ascii="Arial" w:hAnsi="Arial"/>
        <w:b/>
        <w:i/>
        <w:sz w:val="20"/>
      </w:rPr>
      <w:t>COMP.E INTERP. TEXTUAL</w:t>
    </w:r>
  </w:p>
  <w:p w:rsidR="006A1865" w:rsidRPr="00AE43BA" w:rsidRDefault="006A1865" w:rsidP="00674FE7">
    <w:pPr>
      <w:pStyle w:val="Encabezado"/>
      <w:jc w:val="right"/>
      <w:rPr>
        <w:rFonts w:ascii="Arial" w:hAnsi="Arial"/>
        <w:b/>
        <w:i/>
        <w:sz w:val="20"/>
      </w:rPr>
    </w:pPr>
    <w:r w:rsidRPr="00AE43BA">
      <w:rPr>
        <w:rFonts w:ascii="Arial" w:hAnsi="Arial"/>
        <w:b/>
        <w:i/>
        <w:sz w:val="20"/>
      </w:rPr>
      <w:t xml:space="preserve">CICLO: </w:t>
    </w:r>
    <w:r>
      <w:rPr>
        <w:rFonts w:ascii="Arial" w:hAnsi="Arial"/>
        <w:b/>
        <w:i/>
        <w:sz w:val="20"/>
      </w:rPr>
      <w:t>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Cambria"/>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19E472A9"/>
    <w:multiLevelType w:val="hybridMultilevel"/>
    <w:tmpl w:val="36EEAB5C"/>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16">
    <w:nsid w:val="1D4473C6"/>
    <w:multiLevelType w:val="hybridMultilevel"/>
    <w:tmpl w:val="7BB2D28E"/>
    <w:lvl w:ilvl="0" w:tplc="C7824B4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nsid w:val="1EDB613C"/>
    <w:multiLevelType w:val="hybridMultilevel"/>
    <w:tmpl w:val="CE58BD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nsid w:val="2FA630E7"/>
    <w:multiLevelType w:val="hybridMultilevel"/>
    <w:tmpl w:val="B0BE1DE6"/>
    <w:lvl w:ilvl="0" w:tplc="040A0001">
      <w:start w:val="1"/>
      <w:numFmt w:val="bullet"/>
      <w:lvlText w:val=""/>
      <w:lvlJc w:val="left"/>
      <w:pPr>
        <w:ind w:left="786" w:hanging="360"/>
      </w:pPr>
      <w:rPr>
        <w:rFonts w:ascii="Symbol" w:hAnsi="Symbol" w:hint="default"/>
      </w:rPr>
    </w:lvl>
    <w:lvl w:ilvl="1" w:tplc="040A0003" w:tentative="1">
      <w:start w:val="1"/>
      <w:numFmt w:val="bullet"/>
      <w:lvlText w:val="o"/>
      <w:lvlJc w:val="left"/>
      <w:pPr>
        <w:ind w:left="1506" w:hanging="360"/>
      </w:pPr>
      <w:rPr>
        <w:rFonts w:ascii="Courier New" w:hAnsi="Courier New" w:hint="default"/>
      </w:rPr>
    </w:lvl>
    <w:lvl w:ilvl="2" w:tplc="040A0005" w:tentative="1">
      <w:start w:val="1"/>
      <w:numFmt w:val="bullet"/>
      <w:lvlText w:val=""/>
      <w:lvlJc w:val="left"/>
      <w:pPr>
        <w:ind w:left="2226" w:hanging="360"/>
      </w:pPr>
      <w:rPr>
        <w:rFonts w:ascii="Wingdings" w:hAnsi="Wingdings" w:hint="default"/>
      </w:rPr>
    </w:lvl>
    <w:lvl w:ilvl="3" w:tplc="040A0001" w:tentative="1">
      <w:start w:val="1"/>
      <w:numFmt w:val="bullet"/>
      <w:lvlText w:val=""/>
      <w:lvlJc w:val="left"/>
      <w:pPr>
        <w:ind w:left="2946" w:hanging="360"/>
      </w:pPr>
      <w:rPr>
        <w:rFonts w:ascii="Symbol" w:hAnsi="Symbol" w:hint="default"/>
      </w:rPr>
    </w:lvl>
    <w:lvl w:ilvl="4" w:tplc="040A0003" w:tentative="1">
      <w:start w:val="1"/>
      <w:numFmt w:val="bullet"/>
      <w:lvlText w:val="o"/>
      <w:lvlJc w:val="left"/>
      <w:pPr>
        <w:ind w:left="3666" w:hanging="360"/>
      </w:pPr>
      <w:rPr>
        <w:rFonts w:ascii="Courier New" w:hAnsi="Courier New" w:hint="default"/>
      </w:rPr>
    </w:lvl>
    <w:lvl w:ilvl="5" w:tplc="040A0005" w:tentative="1">
      <w:start w:val="1"/>
      <w:numFmt w:val="bullet"/>
      <w:lvlText w:val=""/>
      <w:lvlJc w:val="left"/>
      <w:pPr>
        <w:ind w:left="4386" w:hanging="360"/>
      </w:pPr>
      <w:rPr>
        <w:rFonts w:ascii="Wingdings" w:hAnsi="Wingdings" w:hint="default"/>
      </w:rPr>
    </w:lvl>
    <w:lvl w:ilvl="6" w:tplc="040A0001" w:tentative="1">
      <w:start w:val="1"/>
      <w:numFmt w:val="bullet"/>
      <w:lvlText w:val=""/>
      <w:lvlJc w:val="left"/>
      <w:pPr>
        <w:ind w:left="5106" w:hanging="360"/>
      </w:pPr>
      <w:rPr>
        <w:rFonts w:ascii="Symbol" w:hAnsi="Symbol" w:hint="default"/>
      </w:rPr>
    </w:lvl>
    <w:lvl w:ilvl="7" w:tplc="040A0003" w:tentative="1">
      <w:start w:val="1"/>
      <w:numFmt w:val="bullet"/>
      <w:lvlText w:val="o"/>
      <w:lvlJc w:val="left"/>
      <w:pPr>
        <w:ind w:left="5826" w:hanging="360"/>
      </w:pPr>
      <w:rPr>
        <w:rFonts w:ascii="Courier New" w:hAnsi="Courier New" w:hint="default"/>
      </w:rPr>
    </w:lvl>
    <w:lvl w:ilvl="8" w:tplc="040A0005" w:tentative="1">
      <w:start w:val="1"/>
      <w:numFmt w:val="bullet"/>
      <w:lvlText w:val=""/>
      <w:lvlJc w:val="left"/>
      <w:pPr>
        <w:ind w:left="6546" w:hanging="360"/>
      </w:pPr>
      <w:rPr>
        <w:rFonts w:ascii="Wingdings" w:hAnsi="Wingdings" w:hint="default"/>
      </w:rPr>
    </w:lvl>
  </w:abstractNum>
  <w:abstractNum w:abstractNumId="20">
    <w:nsid w:val="31821257"/>
    <w:multiLevelType w:val="hybridMultilevel"/>
    <w:tmpl w:val="8DB267EA"/>
    <w:lvl w:ilvl="0" w:tplc="69B49B90">
      <w:start w:val="1"/>
      <w:numFmt w:val="lowerLetter"/>
      <w:lvlText w:val="%1."/>
      <w:lvlJc w:val="left"/>
      <w:pPr>
        <w:ind w:left="1080" w:hanging="360"/>
      </w:pPr>
      <w:rPr>
        <w:rFonts w:eastAsia="Times New Roman"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nsid w:val="3AA7537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nsid w:val="3B1724D0"/>
    <w:multiLevelType w:val="hybridMultilevel"/>
    <w:tmpl w:val="837A669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CDA344A"/>
    <w:multiLevelType w:val="hybridMultilevel"/>
    <w:tmpl w:val="256AD016"/>
    <w:lvl w:ilvl="0" w:tplc="2486921E">
      <w:start w:val="2"/>
      <w:numFmt w:val="bullet"/>
      <w:lvlText w:val="-"/>
      <w:lvlJc w:val="left"/>
      <w:pPr>
        <w:ind w:left="720" w:hanging="360"/>
      </w:pPr>
      <w:rPr>
        <w:rFonts w:ascii="Arial" w:eastAsia="Calibri" w:hAnsi="Arial" w:cs="Symbol" w:hint="default"/>
        <w:b/>
      </w:rPr>
    </w:lvl>
    <w:lvl w:ilvl="1" w:tplc="240A0003" w:tentative="1">
      <w:start w:val="1"/>
      <w:numFmt w:val="bullet"/>
      <w:lvlText w:val="o"/>
      <w:lvlJc w:val="left"/>
      <w:pPr>
        <w:ind w:left="1440" w:hanging="360"/>
      </w:pPr>
      <w:rPr>
        <w:rFonts w:ascii="Courier New" w:hAnsi="Courier New"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3E1C099D"/>
    <w:multiLevelType w:val="multilevel"/>
    <w:tmpl w:val="15BAD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F1C661B"/>
    <w:multiLevelType w:val="multilevel"/>
    <w:tmpl w:val="B5668730"/>
    <w:lvl w:ilvl="0">
      <w:start w:val="1"/>
      <w:numFmt w:val="bullet"/>
      <w:lvlText w:val=""/>
      <w:lvlJc w:val="left"/>
      <w:pPr>
        <w:tabs>
          <w:tab w:val="num" w:pos="786"/>
        </w:tabs>
        <w:ind w:left="786" w:hanging="360"/>
      </w:pPr>
      <w:rPr>
        <w:rFonts w:ascii="Symbol" w:hAnsi="Symbol" w:hint="default"/>
        <w:sz w:val="20"/>
      </w:rPr>
    </w:lvl>
    <w:lvl w:ilvl="1">
      <w:start w:val="1"/>
      <w:numFmt w:val="lowerLetter"/>
      <w:lvlText w:val="%2."/>
      <w:lvlJc w:val="left"/>
      <w:pPr>
        <w:ind w:left="1506" w:hanging="360"/>
      </w:pPr>
      <w:rPr>
        <w:rFonts w:hint="default"/>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7">
    <w:nsid w:val="481F116C"/>
    <w:multiLevelType w:val="hybridMultilevel"/>
    <w:tmpl w:val="9462DDBE"/>
    <w:lvl w:ilvl="0" w:tplc="040A0003">
      <w:start w:val="1"/>
      <w:numFmt w:val="bullet"/>
      <w:lvlText w:val="o"/>
      <w:lvlJc w:val="left"/>
      <w:pPr>
        <w:ind w:left="720" w:hanging="360"/>
      </w:pPr>
      <w:rPr>
        <w:rFonts w:ascii="Courier New" w:hAnsi="Courier New" w:hint="default"/>
      </w:rPr>
    </w:lvl>
    <w:lvl w:ilvl="1" w:tplc="240A0003" w:tentative="1">
      <w:start w:val="1"/>
      <w:numFmt w:val="bullet"/>
      <w:lvlText w:val="o"/>
      <w:lvlJc w:val="left"/>
      <w:pPr>
        <w:ind w:left="1440" w:hanging="360"/>
      </w:pPr>
      <w:rPr>
        <w:rFonts w:ascii="Courier New" w:hAnsi="Courier New"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50D54097"/>
    <w:multiLevelType w:val="multilevel"/>
    <w:tmpl w:val="62B40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nsid w:val="5A5E0D7E"/>
    <w:multiLevelType w:val="hybridMultilevel"/>
    <w:tmpl w:val="35404CDC"/>
    <w:lvl w:ilvl="0" w:tplc="240A0003">
      <w:start w:val="1"/>
      <w:numFmt w:val="bullet"/>
      <w:lvlText w:val="o"/>
      <w:lvlJc w:val="left"/>
      <w:pPr>
        <w:ind w:left="720" w:hanging="360"/>
      </w:pPr>
      <w:rPr>
        <w:rFonts w:ascii="Courier New" w:hAnsi="Courier New" w:cs="Arial" w:hint="default"/>
      </w:rPr>
    </w:lvl>
    <w:lvl w:ilvl="1" w:tplc="240A0003" w:tentative="1">
      <w:start w:val="1"/>
      <w:numFmt w:val="bullet"/>
      <w:lvlText w:val="o"/>
      <w:lvlJc w:val="left"/>
      <w:pPr>
        <w:ind w:left="1440" w:hanging="360"/>
      </w:pPr>
      <w:rPr>
        <w:rFonts w:ascii="Courier New" w:hAnsi="Courier New"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nsid w:val="6FFE39C0"/>
    <w:multiLevelType w:val="hybridMultilevel"/>
    <w:tmpl w:val="33EC50D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77D14E97"/>
    <w:multiLevelType w:val="hybridMultilevel"/>
    <w:tmpl w:val="BD84E668"/>
    <w:lvl w:ilvl="0" w:tplc="2E9ECDF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8"/>
  </w:num>
  <w:num w:numId="12">
    <w:abstractNumId w:val="29"/>
  </w:num>
  <w:num w:numId="13">
    <w:abstractNumId w:val="11"/>
  </w:num>
  <w:num w:numId="14">
    <w:abstractNumId w:val="13"/>
  </w:num>
  <w:num w:numId="15">
    <w:abstractNumId w:val="14"/>
  </w:num>
  <w:num w:numId="16">
    <w:abstractNumId w:val="12"/>
  </w:num>
  <w:num w:numId="17">
    <w:abstractNumId w:val="10"/>
  </w:num>
  <w:num w:numId="18">
    <w:abstractNumId w:val="21"/>
  </w:num>
  <w:num w:numId="19">
    <w:abstractNumId w:val="15"/>
  </w:num>
  <w:num w:numId="20">
    <w:abstractNumId w:val="31"/>
  </w:num>
  <w:num w:numId="21">
    <w:abstractNumId w:val="27"/>
  </w:num>
  <w:num w:numId="22">
    <w:abstractNumId w:val="30"/>
  </w:num>
  <w:num w:numId="23">
    <w:abstractNumId w:val="25"/>
  </w:num>
  <w:num w:numId="24">
    <w:abstractNumId w:val="28"/>
  </w:num>
  <w:num w:numId="25">
    <w:abstractNumId w:val="26"/>
  </w:num>
  <w:num w:numId="26">
    <w:abstractNumId w:val="22"/>
  </w:num>
  <w:num w:numId="27">
    <w:abstractNumId w:val="17"/>
  </w:num>
  <w:num w:numId="28">
    <w:abstractNumId w:val="16"/>
  </w:num>
  <w:num w:numId="29">
    <w:abstractNumId w:val="20"/>
  </w:num>
  <w:num w:numId="30">
    <w:abstractNumId w:val="23"/>
  </w:num>
  <w:num w:numId="31">
    <w:abstractNumId w:val="32"/>
  </w:num>
  <w:num w:numId="32">
    <w:abstractNumId w:val="33"/>
  </w:num>
  <w:num w:numId="33">
    <w:abstractNumId w:val="2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13932"/>
    <w:rsid w:val="00014081"/>
    <w:rsid w:val="00036DE7"/>
    <w:rsid w:val="0005737C"/>
    <w:rsid w:val="00060708"/>
    <w:rsid w:val="0007123D"/>
    <w:rsid w:val="000B4C3D"/>
    <w:rsid w:val="000E1C19"/>
    <w:rsid w:val="000F098F"/>
    <w:rsid w:val="000F0F37"/>
    <w:rsid w:val="000F27E2"/>
    <w:rsid w:val="000F51AD"/>
    <w:rsid w:val="000F6F2C"/>
    <w:rsid w:val="00101323"/>
    <w:rsid w:val="00102F9F"/>
    <w:rsid w:val="00114232"/>
    <w:rsid w:val="001244AC"/>
    <w:rsid w:val="0014025D"/>
    <w:rsid w:val="00146B55"/>
    <w:rsid w:val="0016728A"/>
    <w:rsid w:val="00177B02"/>
    <w:rsid w:val="001816AF"/>
    <w:rsid w:val="0018440A"/>
    <w:rsid w:val="001A04D5"/>
    <w:rsid w:val="001A12CB"/>
    <w:rsid w:val="002217BB"/>
    <w:rsid w:val="00230933"/>
    <w:rsid w:val="002348DC"/>
    <w:rsid w:val="002506D9"/>
    <w:rsid w:val="0027617D"/>
    <w:rsid w:val="00277701"/>
    <w:rsid w:val="002B1F0F"/>
    <w:rsid w:val="002B3ACB"/>
    <w:rsid w:val="002D60A9"/>
    <w:rsid w:val="002E3B45"/>
    <w:rsid w:val="002E72C2"/>
    <w:rsid w:val="002F597E"/>
    <w:rsid w:val="00310B84"/>
    <w:rsid w:val="00313C6D"/>
    <w:rsid w:val="003146D1"/>
    <w:rsid w:val="003206F4"/>
    <w:rsid w:val="0032776E"/>
    <w:rsid w:val="003337AA"/>
    <w:rsid w:val="00377843"/>
    <w:rsid w:val="003A2148"/>
    <w:rsid w:val="003D3791"/>
    <w:rsid w:val="00402C80"/>
    <w:rsid w:val="00404F63"/>
    <w:rsid w:val="00405A78"/>
    <w:rsid w:val="00407337"/>
    <w:rsid w:val="0041148D"/>
    <w:rsid w:val="0042712E"/>
    <w:rsid w:val="004753E1"/>
    <w:rsid w:val="004874A9"/>
    <w:rsid w:val="004A7AF6"/>
    <w:rsid w:val="004D0FE1"/>
    <w:rsid w:val="004E0FE5"/>
    <w:rsid w:val="004E3207"/>
    <w:rsid w:val="004F427A"/>
    <w:rsid w:val="0053348A"/>
    <w:rsid w:val="005441D7"/>
    <w:rsid w:val="00545362"/>
    <w:rsid w:val="0055215A"/>
    <w:rsid w:val="00560E4F"/>
    <w:rsid w:val="00566281"/>
    <w:rsid w:val="00567986"/>
    <w:rsid w:val="00575BF8"/>
    <w:rsid w:val="00582965"/>
    <w:rsid w:val="005837D7"/>
    <w:rsid w:val="005873D3"/>
    <w:rsid w:val="005B168C"/>
    <w:rsid w:val="005C18C8"/>
    <w:rsid w:val="005C3388"/>
    <w:rsid w:val="005E77D3"/>
    <w:rsid w:val="005F62A8"/>
    <w:rsid w:val="00636697"/>
    <w:rsid w:val="006511B9"/>
    <w:rsid w:val="00671E6B"/>
    <w:rsid w:val="00674FE7"/>
    <w:rsid w:val="00680CE8"/>
    <w:rsid w:val="00681542"/>
    <w:rsid w:val="00696AFE"/>
    <w:rsid w:val="006A1865"/>
    <w:rsid w:val="006F6B0C"/>
    <w:rsid w:val="00702BB7"/>
    <w:rsid w:val="00713110"/>
    <w:rsid w:val="00716234"/>
    <w:rsid w:val="00724AAC"/>
    <w:rsid w:val="00726182"/>
    <w:rsid w:val="007521FF"/>
    <w:rsid w:val="0075392F"/>
    <w:rsid w:val="007613F6"/>
    <w:rsid w:val="0076248C"/>
    <w:rsid w:val="00771ACD"/>
    <w:rsid w:val="00775BB2"/>
    <w:rsid w:val="00780D57"/>
    <w:rsid w:val="007B2D4E"/>
    <w:rsid w:val="007E45CD"/>
    <w:rsid w:val="00850F02"/>
    <w:rsid w:val="008521D7"/>
    <w:rsid w:val="00870170"/>
    <w:rsid w:val="00874EE4"/>
    <w:rsid w:val="008852DF"/>
    <w:rsid w:val="00891E99"/>
    <w:rsid w:val="008976EB"/>
    <w:rsid w:val="008A2EB8"/>
    <w:rsid w:val="008A64DF"/>
    <w:rsid w:val="008A72E6"/>
    <w:rsid w:val="008B14F2"/>
    <w:rsid w:val="008B2691"/>
    <w:rsid w:val="008E638D"/>
    <w:rsid w:val="009078F5"/>
    <w:rsid w:val="0092561A"/>
    <w:rsid w:val="00961082"/>
    <w:rsid w:val="009614E1"/>
    <w:rsid w:val="00962325"/>
    <w:rsid w:val="00970EF5"/>
    <w:rsid w:val="009772F4"/>
    <w:rsid w:val="009930EA"/>
    <w:rsid w:val="009B46F9"/>
    <w:rsid w:val="00A141B5"/>
    <w:rsid w:val="00A23B2B"/>
    <w:rsid w:val="00A56FE9"/>
    <w:rsid w:val="00A77B3E"/>
    <w:rsid w:val="00A83E8D"/>
    <w:rsid w:val="00A92549"/>
    <w:rsid w:val="00A951DB"/>
    <w:rsid w:val="00AA2230"/>
    <w:rsid w:val="00AA7C02"/>
    <w:rsid w:val="00AC2011"/>
    <w:rsid w:val="00AD052E"/>
    <w:rsid w:val="00AE43BA"/>
    <w:rsid w:val="00AF50BF"/>
    <w:rsid w:val="00B011F4"/>
    <w:rsid w:val="00B21E4B"/>
    <w:rsid w:val="00B37191"/>
    <w:rsid w:val="00B374F7"/>
    <w:rsid w:val="00B60705"/>
    <w:rsid w:val="00BA2BC5"/>
    <w:rsid w:val="00BA5534"/>
    <w:rsid w:val="00BA6BEB"/>
    <w:rsid w:val="00BB56FC"/>
    <w:rsid w:val="00BC274F"/>
    <w:rsid w:val="00BD5FFD"/>
    <w:rsid w:val="00C01384"/>
    <w:rsid w:val="00C33DAA"/>
    <w:rsid w:val="00C36809"/>
    <w:rsid w:val="00C42B5A"/>
    <w:rsid w:val="00C56CCB"/>
    <w:rsid w:val="00C70084"/>
    <w:rsid w:val="00C702E6"/>
    <w:rsid w:val="00C80E57"/>
    <w:rsid w:val="00C93F00"/>
    <w:rsid w:val="00CE7F53"/>
    <w:rsid w:val="00CF1C5C"/>
    <w:rsid w:val="00D13373"/>
    <w:rsid w:val="00D441F0"/>
    <w:rsid w:val="00D44E58"/>
    <w:rsid w:val="00D53923"/>
    <w:rsid w:val="00D602B3"/>
    <w:rsid w:val="00D92061"/>
    <w:rsid w:val="00DA6D13"/>
    <w:rsid w:val="00DC6472"/>
    <w:rsid w:val="00DD5F5E"/>
    <w:rsid w:val="00DF597F"/>
    <w:rsid w:val="00E0674A"/>
    <w:rsid w:val="00E067C8"/>
    <w:rsid w:val="00E262AB"/>
    <w:rsid w:val="00E616F4"/>
    <w:rsid w:val="00E64E75"/>
    <w:rsid w:val="00E7690C"/>
    <w:rsid w:val="00E95B90"/>
    <w:rsid w:val="00EA6D1E"/>
    <w:rsid w:val="00ED22D9"/>
    <w:rsid w:val="00EF074E"/>
    <w:rsid w:val="00EF7543"/>
    <w:rsid w:val="00F06DFB"/>
    <w:rsid w:val="00F11E81"/>
    <w:rsid w:val="00F17C0E"/>
    <w:rsid w:val="00F5436F"/>
    <w:rsid w:val="00F829EE"/>
    <w:rsid w:val="00F914A3"/>
    <w:rsid w:val="00FA0BB7"/>
    <w:rsid w:val="00FA4185"/>
    <w:rsid w:val="00FB7C33"/>
    <w:rsid w:val="00FE44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CO" w:eastAsia="es-CO" w:bidi="ar-SA"/>
      </w:rPr>
    </w:rPrDefault>
    <w:pPrDefault/>
  </w:docDefaults>
  <w:latentStyles w:defLockedState="0" w:defUIPriority="0" w:defSemiHidden="0" w:defUnhideWhenUsed="0" w:defQFormat="0" w:count="267"/>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uiPriority w:val="99"/>
    <w:rsid w:val="00DF597F"/>
    <w:pPr>
      <w:tabs>
        <w:tab w:val="center" w:pos="4419"/>
        <w:tab w:val="right" w:pos="8838"/>
      </w:tabs>
    </w:pPr>
  </w:style>
  <w:style w:type="character" w:customStyle="1" w:styleId="PiedepginaCar">
    <w:name w:val="Pie de página Car"/>
    <w:basedOn w:val="Fuentedeprrafopredeter"/>
    <w:link w:val="Piedepgina"/>
    <w:uiPriority w:val="99"/>
    <w:rsid w:val="00DF597F"/>
    <w:rPr>
      <w:rFonts w:ascii="Calibri" w:eastAsia="Calibri" w:hAnsi="Calibri" w:cs="Calibri"/>
      <w:color w:val="000000"/>
      <w:sz w:val="22"/>
      <w:szCs w:val="22"/>
    </w:rPr>
  </w:style>
  <w:style w:type="table" w:styleId="Tablaconcuadrcula">
    <w:name w:val="Table Grid"/>
    <w:basedOn w:val="Tablanormal"/>
    <w:uiPriority w:val="59"/>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character" w:styleId="nfasis">
    <w:name w:val="Emphasis"/>
    <w:basedOn w:val="Fuentedeprrafopredeter"/>
    <w:uiPriority w:val="20"/>
    <w:qFormat/>
    <w:rsid w:val="0007123D"/>
    <w:rPr>
      <w:i/>
      <w:iCs/>
    </w:rPr>
  </w:style>
  <w:style w:type="character" w:styleId="Hipervnculo">
    <w:name w:val="Hyperlink"/>
    <w:basedOn w:val="Fuentedeprrafopredeter"/>
    <w:uiPriority w:val="99"/>
    <w:unhideWhenUsed/>
    <w:rsid w:val="0007123D"/>
    <w:rPr>
      <w:color w:val="0000FF" w:themeColor="hyperlink"/>
      <w:u w:val="single"/>
    </w:rPr>
  </w:style>
  <w:style w:type="character" w:styleId="Hipervnculovisitado">
    <w:name w:val="FollowedHyperlink"/>
    <w:basedOn w:val="Fuentedeprrafopredeter"/>
    <w:rsid w:val="00AE43BA"/>
    <w:rPr>
      <w:color w:val="800080" w:themeColor="followedHyperlink"/>
      <w:u w:val="single"/>
    </w:rPr>
  </w:style>
  <w:style w:type="paragraph" w:styleId="NormalWeb">
    <w:name w:val="Normal (Web)"/>
    <w:basedOn w:val="Normal"/>
    <w:uiPriority w:val="99"/>
    <w:unhideWhenUsed/>
    <w:rsid w:val="00680CE8"/>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CitaHTML">
    <w:name w:val="HTML Cite"/>
    <w:basedOn w:val="Fuentedeprrafopredeter"/>
    <w:uiPriority w:val="99"/>
    <w:unhideWhenUsed/>
    <w:rsid w:val="00C702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tenidoweb.info/textos/que-es-un-texto.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tisweb.com/cristy58/tabla_comparativa_tipos_de_texto.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tipos_de_texto" TargetMode="External"/><Relationship Id="rId5" Type="http://schemas.openxmlformats.org/officeDocument/2006/relationships/settings" Target="settings.xml"/><Relationship Id="rId15" Type="http://schemas.openxmlformats.org/officeDocument/2006/relationships/hyperlink" Target="http://www.gratisweb.com/.../tabla_comparativa_tipos_de_texto.htm" TargetMode="External"/><Relationship Id="rId10" Type="http://schemas.openxmlformats.org/officeDocument/2006/relationships/hyperlink" Target="http://lengua.laguia2000.com/tipos-de-texto/el-texto-descriptivo" TargetMode="External"/><Relationship Id="rId4" Type="http://schemas.microsoft.com/office/2007/relationships/stylesWithEffects" Target="stylesWithEffects.xml"/><Relationship Id="rId9" Type="http://schemas.openxmlformats.org/officeDocument/2006/relationships/hyperlink" Target="http://lengua.laguia2000.com/tipos-de-texto/el-texto-descriptivo" TargetMode="External"/><Relationship Id="rId14" Type="http://schemas.openxmlformats.org/officeDocument/2006/relationships/hyperlink" Target="http://es.answers.yahoo.com/question/index?qid=20090917175915AAnHj8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s.answers.yahoo.com/question/index?qid=20090917175915AAnHj8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C92A7-0CD4-4B4D-9E52-8DB7065B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2202</Words>
  <Characters>12115</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14289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37</cp:revision>
  <cp:lastPrinted>2011-04-07T16:31:00Z</cp:lastPrinted>
  <dcterms:created xsi:type="dcterms:W3CDTF">2011-05-11T02:01:00Z</dcterms:created>
  <dcterms:modified xsi:type="dcterms:W3CDTF">2011-09-04T13:30:00Z</dcterms:modified>
</cp:coreProperties>
</file>